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56" w:rsidRDefault="00623156">
      <w:pPr>
        <w:keepNext/>
        <w:jc w:val="center"/>
        <w:rPr>
          <w:rFonts w:ascii="Arial" w:hAnsi="Arial" w:cs="Arial"/>
          <w:b/>
          <w:bCs/>
          <w:sz w:val="36"/>
          <w:szCs w:val="36"/>
        </w:rPr>
      </w:pPr>
      <w:r>
        <w:rPr>
          <w:rFonts w:ascii="Arial" w:hAnsi="Arial" w:cs="Arial"/>
          <w:b/>
          <w:bCs/>
          <w:sz w:val="36"/>
          <w:szCs w:val="36"/>
        </w:rPr>
        <w:t>FOULNESS ISLAND PARISH COUNCIL</w:t>
      </w:r>
    </w:p>
    <w:p w:rsidR="00623156" w:rsidRDefault="00623156">
      <w:pPr>
        <w:rPr>
          <w:rFonts w:ascii="Arial" w:hAnsi="Arial" w:cs="Arial"/>
          <w:b/>
          <w:bCs/>
          <w:sz w:val="28"/>
          <w:szCs w:val="28"/>
        </w:rPr>
      </w:pPr>
    </w:p>
    <w:p w:rsidR="00623156" w:rsidRDefault="00623156">
      <w:pPr>
        <w:rPr>
          <w:rFonts w:ascii="Arial" w:hAnsi="Arial" w:cs="Arial"/>
          <w:b/>
          <w:bCs/>
          <w:sz w:val="28"/>
          <w:szCs w:val="28"/>
        </w:rPr>
      </w:pPr>
    </w:p>
    <w:p w:rsidR="00C75E96" w:rsidRDefault="00C75E96" w:rsidP="00C75E96">
      <w:pPr>
        <w:rPr>
          <w:rFonts w:ascii="Arial" w:hAnsi="Arial" w:cs="Arial"/>
          <w:sz w:val="28"/>
          <w:szCs w:val="28"/>
        </w:rPr>
      </w:pPr>
      <w:r>
        <w:rPr>
          <w:rFonts w:ascii="Arial" w:hAnsi="Arial" w:cs="Arial"/>
          <w:b/>
          <w:bCs/>
          <w:sz w:val="28"/>
          <w:szCs w:val="28"/>
        </w:rPr>
        <w:t>Minutes</w:t>
      </w:r>
      <w:r>
        <w:rPr>
          <w:rFonts w:ascii="Arial" w:hAnsi="Arial" w:cs="Arial"/>
          <w:sz w:val="28"/>
          <w:szCs w:val="28"/>
        </w:rPr>
        <w:t xml:space="preserve"> of the </w:t>
      </w:r>
      <w:r>
        <w:rPr>
          <w:rFonts w:ascii="Arial" w:hAnsi="Arial" w:cs="Arial"/>
          <w:sz w:val="28"/>
          <w:szCs w:val="28"/>
        </w:rPr>
        <w:t xml:space="preserve">Annual Meeting of </w:t>
      </w:r>
      <w:r>
        <w:rPr>
          <w:rFonts w:ascii="Arial" w:hAnsi="Arial" w:cs="Arial"/>
          <w:sz w:val="28"/>
          <w:szCs w:val="28"/>
        </w:rPr>
        <w:t>Foulness Island Parish Council held on Wednesday 1</w:t>
      </w:r>
      <w:r>
        <w:rPr>
          <w:rFonts w:ascii="Arial" w:hAnsi="Arial" w:cs="Arial"/>
          <w:sz w:val="28"/>
          <w:szCs w:val="28"/>
        </w:rPr>
        <w:t>8</w:t>
      </w:r>
      <w:r w:rsidRPr="00462CC1">
        <w:rPr>
          <w:rFonts w:ascii="Arial" w:hAnsi="Arial" w:cs="Arial"/>
          <w:sz w:val="28"/>
          <w:szCs w:val="28"/>
          <w:vertAlign w:val="superscript"/>
        </w:rPr>
        <w:t>th</w:t>
      </w:r>
      <w:r>
        <w:rPr>
          <w:rFonts w:ascii="Arial" w:hAnsi="Arial" w:cs="Arial"/>
          <w:sz w:val="28"/>
          <w:szCs w:val="28"/>
        </w:rPr>
        <w:t xml:space="preserve"> </w:t>
      </w:r>
      <w:r>
        <w:rPr>
          <w:rFonts w:ascii="Arial" w:hAnsi="Arial" w:cs="Arial"/>
          <w:sz w:val="28"/>
          <w:szCs w:val="28"/>
        </w:rPr>
        <w:t>April</w:t>
      </w:r>
      <w:r>
        <w:rPr>
          <w:rFonts w:ascii="Arial" w:hAnsi="Arial" w:cs="Arial"/>
          <w:sz w:val="28"/>
          <w:szCs w:val="28"/>
        </w:rPr>
        <w:t>, 2018, at Lodge Farm Staff Premises, Foulness Island, commencing at 7.</w:t>
      </w:r>
      <w:r>
        <w:rPr>
          <w:rFonts w:ascii="Arial" w:hAnsi="Arial" w:cs="Arial"/>
          <w:sz w:val="28"/>
          <w:szCs w:val="28"/>
        </w:rPr>
        <w:t>45</w:t>
      </w:r>
      <w:r>
        <w:rPr>
          <w:rFonts w:ascii="Arial" w:hAnsi="Arial" w:cs="Arial"/>
          <w:sz w:val="28"/>
          <w:szCs w:val="28"/>
        </w:rPr>
        <w:t xml:space="preserve"> p.m.</w:t>
      </w:r>
    </w:p>
    <w:p w:rsidR="00C75E96" w:rsidRDefault="00C75E96" w:rsidP="00C75E96">
      <w:pPr>
        <w:rPr>
          <w:rFonts w:ascii="Arial" w:hAnsi="Arial" w:cs="Arial"/>
          <w:sz w:val="24"/>
          <w:szCs w:val="24"/>
        </w:rPr>
      </w:pPr>
    </w:p>
    <w:p w:rsidR="00C75E96" w:rsidRDefault="00C75E96" w:rsidP="00C75E96">
      <w:pPr>
        <w:ind w:left="2160" w:hanging="2160"/>
        <w:rPr>
          <w:rFonts w:ascii="Arial" w:hAnsi="Arial" w:cs="Arial"/>
          <w:sz w:val="24"/>
          <w:szCs w:val="24"/>
        </w:rPr>
      </w:pPr>
    </w:p>
    <w:p w:rsidR="00C75E96" w:rsidRDefault="00C75E96" w:rsidP="00C75E96">
      <w:pPr>
        <w:ind w:left="2160" w:hanging="2160"/>
        <w:rPr>
          <w:rFonts w:ascii="Arial" w:hAnsi="Arial" w:cs="Arial"/>
          <w:sz w:val="24"/>
          <w:szCs w:val="24"/>
        </w:rPr>
      </w:pPr>
      <w:r>
        <w:rPr>
          <w:rFonts w:ascii="Arial" w:hAnsi="Arial" w:cs="Arial"/>
          <w:sz w:val="24"/>
          <w:szCs w:val="24"/>
        </w:rPr>
        <w:t>Present:</w:t>
      </w:r>
      <w:r>
        <w:rPr>
          <w:rFonts w:ascii="Arial" w:hAnsi="Arial" w:cs="Arial"/>
          <w:sz w:val="24"/>
          <w:szCs w:val="24"/>
        </w:rPr>
        <w:tab/>
      </w:r>
      <w:r w:rsidRPr="00C7645E">
        <w:rPr>
          <w:rFonts w:ascii="Arial" w:hAnsi="Arial" w:cs="Arial"/>
          <w:sz w:val="24"/>
          <w:szCs w:val="24"/>
        </w:rPr>
        <w:t xml:space="preserve">Councillors </w:t>
      </w:r>
      <w:r>
        <w:rPr>
          <w:rFonts w:ascii="Arial" w:hAnsi="Arial" w:cs="Arial"/>
          <w:sz w:val="24"/>
          <w:szCs w:val="24"/>
        </w:rPr>
        <w:t>G. Bickford (Vice Chair), F. Giles, R. Green, E. Pitts (Chair) and A. Porter.</w:t>
      </w:r>
    </w:p>
    <w:p w:rsidR="00C75E96" w:rsidRDefault="00C75E96" w:rsidP="00C75E96">
      <w:pPr>
        <w:rPr>
          <w:rFonts w:ascii="Arial" w:hAnsi="Arial" w:cs="Arial"/>
          <w:sz w:val="28"/>
          <w:szCs w:val="28"/>
        </w:rPr>
      </w:pPr>
    </w:p>
    <w:p w:rsidR="00C75E96" w:rsidRDefault="00C75E96" w:rsidP="00C75E96">
      <w:pPr>
        <w:rPr>
          <w:rFonts w:ascii="Arial" w:hAnsi="Arial" w:cs="Arial"/>
          <w:sz w:val="24"/>
          <w:szCs w:val="24"/>
        </w:rPr>
      </w:pPr>
    </w:p>
    <w:p w:rsidR="00623156" w:rsidRDefault="00C75E96">
      <w:pPr>
        <w:rPr>
          <w:rFonts w:ascii="Arial" w:hAnsi="Arial" w:cs="Arial"/>
          <w:sz w:val="28"/>
          <w:szCs w:val="28"/>
        </w:rPr>
      </w:pPr>
      <w:r>
        <w:rPr>
          <w:rFonts w:ascii="Arial" w:hAnsi="Arial" w:cs="Arial"/>
          <w:sz w:val="24"/>
          <w:szCs w:val="24"/>
        </w:rPr>
        <w:t>In attendance:</w:t>
      </w:r>
      <w:r>
        <w:rPr>
          <w:rFonts w:ascii="Arial" w:hAnsi="Arial" w:cs="Arial"/>
          <w:sz w:val="24"/>
          <w:szCs w:val="24"/>
        </w:rPr>
        <w:tab/>
        <w:t>Nicki Uden (QinetiQ), Edwin Birch (QinetiQ)</w:t>
      </w:r>
      <w:r w:rsidR="00EF1546">
        <w:rPr>
          <w:rFonts w:ascii="Arial" w:hAnsi="Arial" w:cs="Arial"/>
          <w:sz w:val="24"/>
          <w:szCs w:val="24"/>
        </w:rPr>
        <w:t>, Elsa Kite (MOD)</w:t>
      </w:r>
      <w:bookmarkStart w:id="0" w:name="_GoBack"/>
      <w:bookmarkEnd w:id="0"/>
      <w:r>
        <w:rPr>
          <w:rFonts w:ascii="Arial" w:hAnsi="Arial" w:cs="Arial"/>
          <w:sz w:val="24"/>
          <w:szCs w:val="24"/>
        </w:rPr>
        <w:t xml:space="preserve"> </w:t>
      </w:r>
      <w:r>
        <w:rPr>
          <w:rFonts w:ascii="Arial" w:eastAsia="Times New Roman" w:hAnsi="Arial" w:cs="Arial"/>
          <w:kern w:val="0"/>
          <w:sz w:val="24"/>
          <w:szCs w:val="24"/>
        </w:rPr>
        <w:t xml:space="preserve">and </w:t>
      </w:r>
      <w:r>
        <w:rPr>
          <w:rFonts w:ascii="Arial" w:hAnsi="Arial" w:cs="Arial"/>
          <w:sz w:val="24"/>
          <w:szCs w:val="24"/>
        </w:rPr>
        <w:t>J. Watson (Clerk).</w:t>
      </w:r>
      <w:r>
        <w:rPr>
          <w:rFonts w:ascii="Arial" w:hAnsi="Arial" w:cs="Arial"/>
          <w:sz w:val="24"/>
          <w:szCs w:val="24"/>
        </w:rPr>
        <w:t xml:space="preserve"> </w:t>
      </w:r>
    </w:p>
    <w:p w:rsidR="00EB4FC1" w:rsidRDefault="00EB4FC1">
      <w:pPr>
        <w:rPr>
          <w:rFonts w:ascii="Arial" w:hAnsi="Arial" w:cs="Arial"/>
          <w:sz w:val="28"/>
          <w:szCs w:val="28"/>
        </w:rPr>
      </w:pPr>
    </w:p>
    <w:p w:rsidR="00693507" w:rsidRPr="000A2B80" w:rsidRDefault="00C75E96" w:rsidP="000A2B80">
      <w:pPr>
        <w:jc w:val="center"/>
        <w:rPr>
          <w:rFonts w:ascii="Arial" w:hAnsi="Arial" w:cs="Arial"/>
          <w:b/>
          <w:sz w:val="28"/>
          <w:szCs w:val="28"/>
        </w:rPr>
      </w:pPr>
      <w:r>
        <w:rPr>
          <w:rFonts w:ascii="Arial" w:hAnsi="Arial" w:cs="Arial"/>
          <w:b/>
          <w:sz w:val="28"/>
          <w:szCs w:val="28"/>
        </w:rPr>
        <w:t>MINUTES</w:t>
      </w:r>
    </w:p>
    <w:p w:rsidR="00623156" w:rsidRDefault="00623156">
      <w:pPr>
        <w:rPr>
          <w:rFonts w:ascii="Arial" w:hAnsi="Arial" w:cs="Arial"/>
          <w:sz w:val="28"/>
          <w:szCs w:val="28"/>
        </w:rPr>
      </w:pPr>
    </w:p>
    <w:p w:rsidR="00623156" w:rsidRDefault="00623156">
      <w:pPr>
        <w:rPr>
          <w:rFonts w:ascii="Arial" w:hAnsi="Arial" w:cs="Arial"/>
          <w:sz w:val="28"/>
          <w:szCs w:val="28"/>
        </w:rPr>
      </w:pPr>
    </w:p>
    <w:p w:rsidR="0001165E" w:rsidRDefault="0099309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Chair to declare the meeting open</w:t>
      </w:r>
      <w:r w:rsidR="00623156" w:rsidRPr="0099309B">
        <w:rPr>
          <w:rFonts w:ascii="Arial" w:eastAsia="Times New Roman" w:hAnsi="Arial" w:cs="Arial"/>
          <w:b/>
          <w:bCs/>
          <w:sz w:val="24"/>
          <w:szCs w:val="24"/>
        </w:rPr>
        <w:t>.</w:t>
      </w:r>
    </w:p>
    <w:p w:rsidR="00E01A79" w:rsidRPr="00E01A79" w:rsidRDefault="00E01A79" w:rsidP="00E01A79">
      <w:pPr>
        <w:pStyle w:val="ListParagraph"/>
        <w:numPr>
          <w:ilvl w:val="0"/>
          <w:numId w:val="12"/>
        </w:numPr>
        <w:tabs>
          <w:tab w:val="left" w:pos="785"/>
        </w:tabs>
        <w:rPr>
          <w:rFonts w:ascii="Arial" w:eastAsia="Times New Roman" w:hAnsi="Arial" w:cs="Arial"/>
          <w:bCs/>
          <w:sz w:val="24"/>
          <w:szCs w:val="24"/>
        </w:rPr>
      </w:pPr>
      <w:r>
        <w:rPr>
          <w:rFonts w:ascii="Arial" w:eastAsia="Times New Roman" w:hAnsi="Arial" w:cs="Arial"/>
          <w:bCs/>
          <w:sz w:val="24"/>
          <w:szCs w:val="24"/>
        </w:rPr>
        <w:t>The Chair declared the meeting open.</w:t>
      </w:r>
    </w:p>
    <w:p w:rsidR="001D0F29" w:rsidRDefault="001D0F29" w:rsidP="001D0F29">
      <w:pPr>
        <w:pStyle w:val="ListParagraph"/>
        <w:tabs>
          <w:tab w:val="left" w:pos="785"/>
        </w:tabs>
        <w:ind w:left="785"/>
        <w:rPr>
          <w:rFonts w:ascii="Arial" w:eastAsia="Times New Roman" w:hAnsi="Arial" w:cs="Arial"/>
          <w:b/>
          <w:bCs/>
          <w:sz w:val="24"/>
          <w:szCs w:val="24"/>
        </w:rPr>
      </w:pPr>
    </w:p>
    <w:p w:rsidR="001D0F29" w:rsidRDefault="001D0F29"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elect a Chair of the Foulness Parish Council for the 201</w:t>
      </w:r>
      <w:r w:rsidR="00993D75">
        <w:rPr>
          <w:rFonts w:ascii="Arial" w:eastAsia="Times New Roman" w:hAnsi="Arial" w:cs="Arial"/>
          <w:b/>
          <w:bCs/>
          <w:sz w:val="24"/>
          <w:szCs w:val="24"/>
        </w:rPr>
        <w:t>8</w:t>
      </w:r>
      <w:r>
        <w:rPr>
          <w:rFonts w:ascii="Arial" w:eastAsia="Times New Roman" w:hAnsi="Arial" w:cs="Arial"/>
          <w:b/>
          <w:bCs/>
          <w:sz w:val="24"/>
          <w:szCs w:val="24"/>
        </w:rPr>
        <w:t>/201</w:t>
      </w:r>
      <w:r w:rsidR="00993D75">
        <w:rPr>
          <w:rFonts w:ascii="Arial" w:eastAsia="Times New Roman" w:hAnsi="Arial" w:cs="Arial"/>
          <w:b/>
          <w:bCs/>
          <w:sz w:val="24"/>
          <w:szCs w:val="24"/>
        </w:rPr>
        <w:t>9</w:t>
      </w:r>
      <w:r>
        <w:rPr>
          <w:rFonts w:ascii="Arial" w:eastAsia="Times New Roman" w:hAnsi="Arial" w:cs="Arial"/>
          <w:b/>
          <w:bCs/>
          <w:sz w:val="24"/>
          <w:szCs w:val="24"/>
        </w:rPr>
        <w:t xml:space="preserve"> Term of Office</w:t>
      </w:r>
    </w:p>
    <w:p w:rsidR="00E01A79" w:rsidRPr="00E01A79" w:rsidRDefault="00E01A79" w:rsidP="00E01A79">
      <w:pPr>
        <w:pStyle w:val="ListParagraph"/>
        <w:numPr>
          <w:ilvl w:val="0"/>
          <w:numId w:val="13"/>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Porter, seconded Councillor Green that Councillor Pitts be elected Cahir of Foulness Parish Council for the 2018/2019 Term of Office. Carried unanimously.</w:t>
      </w:r>
    </w:p>
    <w:p w:rsidR="001D0F29" w:rsidRPr="001D0F29" w:rsidRDefault="001D0F29" w:rsidP="001D0F29">
      <w:pPr>
        <w:pStyle w:val="ListParagraph"/>
        <w:rPr>
          <w:rFonts w:ascii="Arial" w:eastAsia="Times New Roman" w:hAnsi="Arial" w:cs="Arial"/>
          <w:b/>
          <w:bCs/>
          <w:sz w:val="24"/>
          <w:szCs w:val="24"/>
        </w:rPr>
      </w:pPr>
    </w:p>
    <w:p w:rsidR="001D0F29" w:rsidRDefault="001D0F29"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elected Chair of the Parish Council to sign the Statutory Declaration of Acceptance of Office</w:t>
      </w:r>
    </w:p>
    <w:p w:rsidR="00E01A79" w:rsidRPr="00E01A79" w:rsidRDefault="00E01A79" w:rsidP="00E01A79">
      <w:pPr>
        <w:pStyle w:val="ListParagraph"/>
        <w:numPr>
          <w:ilvl w:val="0"/>
          <w:numId w:val="14"/>
        </w:numPr>
        <w:tabs>
          <w:tab w:val="left" w:pos="785"/>
        </w:tabs>
        <w:rPr>
          <w:rFonts w:ascii="Arial" w:eastAsia="Times New Roman" w:hAnsi="Arial" w:cs="Arial"/>
          <w:bCs/>
          <w:sz w:val="24"/>
          <w:szCs w:val="24"/>
        </w:rPr>
      </w:pPr>
      <w:r>
        <w:rPr>
          <w:rFonts w:ascii="Arial" w:eastAsia="Times New Roman" w:hAnsi="Arial" w:cs="Arial"/>
          <w:bCs/>
          <w:sz w:val="24"/>
          <w:szCs w:val="24"/>
        </w:rPr>
        <w:t xml:space="preserve">Councillor Pitts </w:t>
      </w:r>
      <w:r w:rsidR="000F018C">
        <w:rPr>
          <w:rFonts w:ascii="Arial" w:eastAsia="Times New Roman" w:hAnsi="Arial" w:cs="Arial"/>
          <w:bCs/>
          <w:sz w:val="24"/>
          <w:szCs w:val="24"/>
        </w:rPr>
        <w:t>signed the Statutory Declaration of Office.</w:t>
      </w:r>
    </w:p>
    <w:p w:rsidR="001D0F29" w:rsidRPr="001D0F29" w:rsidRDefault="001D0F29" w:rsidP="001D0F29">
      <w:pPr>
        <w:pStyle w:val="ListParagraph"/>
        <w:rPr>
          <w:rFonts w:ascii="Arial" w:eastAsia="Times New Roman" w:hAnsi="Arial" w:cs="Arial"/>
          <w:b/>
          <w:bCs/>
          <w:sz w:val="24"/>
          <w:szCs w:val="24"/>
        </w:rPr>
      </w:pPr>
    </w:p>
    <w:p w:rsidR="001D0F29" w:rsidRDefault="001D0F29"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elect a Vice Chair of the Foulness Parish Council for the 201</w:t>
      </w:r>
      <w:r w:rsidR="00993D75">
        <w:rPr>
          <w:rFonts w:ascii="Arial" w:eastAsia="Times New Roman" w:hAnsi="Arial" w:cs="Arial"/>
          <w:b/>
          <w:bCs/>
          <w:sz w:val="24"/>
          <w:szCs w:val="24"/>
        </w:rPr>
        <w:t>8</w:t>
      </w:r>
      <w:r>
        <w:rPr>
          <w:rFonts w:ascii="Arial" w:eastAsia="Times New Roman" w:hAnsi="Arial" w:cs="Arial"/>
          <w:b/>
          <w:bCs/>
          <w:sz w:val="24"/>
          <w:szCs w:val="24"/>
        </w:rPr>
        <w:t>/201</w:t>
      </w:r>
      <w:r w:rsidR="00993D75">
        <w:rPr>
          <w:rFonts w:ascii="Arial" w:eastAsia="Times New Roman" w:hAnsi="Arial" w:cs="Arial"/>
          <w:b/>
          <w:bCs/>
          <w:sz w:val="24"/>
          <w:szCs w:val="24"/>
        </w:rPr>
        <w:t>9</w:t>
      </w:r>
      <w:r>
        <w:rPr>
          <w:rFonts w:ascii="Arial" w:eastAsia="Times New Roman" w:hAnsi="Arial" w:cs="Arial"/>
          <w:b/>
          <w:bCs/>
          <w:sz w:val="24"/>
          <w:szCs w:val="24"/>
        </w:rPr>
        <w:t xml:space="preserve"> Term of Office</w:t>
      </w:r>
      <w:r w:rsidR="000F018C">
        <w:rPr>
          <w:rFonts w:ascii="Arial" w:eastAsia="Times New Roman" w:hAnsi="Arial" w:cs="Arial"/>
          <w:b/>
          <w:bCs/>
          <w:sz w:val="24"/>
          <w:szCs w:val="24"/>
        </w:rPr>
        <w:t>.</w:t>
      </w:r>
    </w:p>
    <w:p w:rsidR="000F018C" w:rsidRPr="000F018C" w:rsidRDefault="000F018C" w:rsidP="000F018C">
      <w:pPr>
        <w:pStyle w:val="ListParagraph"/>
        <w:numPr>
          <w:ilvl w:val="0"/>
          <w:numId w:val="15"/>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Giles, seconded Councillor Green that Councillor Bickford be elected Vice Chair of Foulness Parish Council for the 2018/2019 </w:t>
      </w:r>
      <w:r w:rsidR="00403926">
        <w:rPr>
          <w:rFonts w:ascii="Arial" w:eastAsia="Times New Roman" w:hAnsi="Arial" w:cs="Arial"/>
          <w:bCs/>
          <w:sz w:val="24"/>
          <w:szCs w:val="24"/>
        </w:rPr>
        <w:t>Term of Office. Carried unanimously.</w:t>
      </w:r>
    </w:p>
    <w:p w:rsidR="004A7BB1" w:rsidRPr="004A7BB1" w:rsidRDefault="004A7BB1" w:rsidP="004A7BB1">
      <w:pPr>
        <w:pStyle w:val="ListParagraph"/>
        <w:rPr>
          <w:rFonts w:ascii="Arial" w:eastAsia="Times New Roman" w:hAnsi="Arial" w:cs="Arial"/>
          <w:b/>
          <w:bCs/>
          <w:sz w:val="24"/>
          <w:szCs w:val="24"/>
        </w:rPr>
      </w:pPr>
    </w:p>
    <w:p w:rsidR="004A7BB1" w:rsidRDefault="004A7BB1" w:rsidP="005656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apologies for absence.</w:t>
      </w:r>
    </w:p>
    <w:p w:rsidR="00403926" w:rsidRPr="00403926" w:rsidRDefault="00403926" w:rsidP="00403926">
      <w:pPr>
        <w:pStyle w:val="ListParagraph"/>
        <w:numPr>
          <w:ilvl w:val="0"/>
          <w:numId w:val="16"/>
        </w:numPr>
        <w:tabs>
          <w:tab w:val="left" w:pos="785"/>
        </w:tabs>
        <w:rPr>
          <w:rFonts w:ascii="Arial" w:eastAsia="Times New Roman" w:hAnsi="Arial" w:cs="Arial"/>
          <w:bCs/>
          <w:sz w:val="24"/>
          <w:szCs w:val="24"/>
        </w:rPr>
      </w:pPr>
      <w:r>
        <w:rPr>
          <w:rFonts w:ascii="Arial" w:eastAsia="Times New Roman" w:hAnsi="Arial" w:cs="Arial"/>
          <w:bCs/>
          <w:sz w:val="24"/>
          <w:szCs w:val="24"/>
        </w:rPr>
        <w:t>Apologies for absence were received from County Councillor Steptoe and District Councillors Efde, Hookway and McPherson.</w:t>
      </w:r>
    </w:p>
    <w:p w:rsidR="004A7BB1" w:rsidRPr="004A7BB1" w:rsidRDefault="004A7BB1" w:rsidP="004A7BB1">
      <w:pPr>
        <w:pStyle w:val="ListParagraph"/>
        <w:rPr>
          <w:rFonts w:ascii="Arial" w:eastAsia="Times New Roman" w:hAnsi="Arial" w:cs="Arial"/>
          <w:b/>
          <w:bCs/>
          <w:sz w:val="24"/>
          <w:szCs w:val="24"/>
        </w:rPr>
      </w:pPr>
    </w:p>
    <w:p w:rsidR="004C181B" w:rsidRDefault="00623156" w:rsidP="00134F8A">
      <w:pPr>
        <w:pStyle w:val="ListParagraph"/>
        <w:numPr>
          <w:ilvl w:val="0"/>
          <w:numId w:val="1"/>
        </w:numPr>
        <w:tabs>
          <w:tab w:val="left" w:pos="785"/>
        </w:tabs>
        <w:rPr>
          <w:rFonts w:ascii="Arial" w:eastAsia="Times New Roman" w:hAnsi="Arial" w:cs="Arial"/>
          <w:b/>
          <w:bCs/>
          <w:sz w:val="24"/>
          <w:szCs w:val="24"/>
        </w:rPr>
      </w:pPr>
      <w:r w:rsidRPr="004A7BB1">
        <w:rPr>
          <w:rFonts w:ascii="Arial" w:eastAsia="Times New Roman" w:hAnsi="Arial" w:cs="Arial"/>
          <w:b/>
          <w:bCs/>
          <w:sz w:val="24"/>
          <w:szCs w:val="24"/>
        </w:rPr>
        <w:t>To receive Declarations of Interest in accordance with the Council’s Code of Conduct and with section 106 of the Local Government Finance Act 1992.</w:t>
      </w:r>
    </w:p>
    <w:p w:rsidR="00403926" w:rsidRPr="00403926" w:rsidRDefault="00403926" w:rsidP="00403926">
      <w:pPr>
        <w:pStyle w:val="ListParagraph"/>
        <w:numPr>
          <w:ilvl w:val="0"/>
          <w:numId w:val="17"/>
        </w:numPr>
        <w:tabs>
          <w:tab w:val="left" w:pos="785"/>
        </w:tabs>
        <w:rPr>
          <w:rFonts w:ascii="Arial" w:eastAsia="Times New Roman" w:hAnsi="Arial" w:cs="Arial"/>
          <w:bCs/>
          <w:sz w:val="24"/>
          <w:szCs w:val="24"/>
        </w:rPr>
      </w:pPr>
      <w:r>
        <w:rPr>
          <w:rFonts w:ascii="Arial" w:eastAsia="Times New Roman" w:hAnsi="Arial" w:cs="Arial"/>
          <w:bCs/>
          <w:sz w:val="24"/>
          <w:szCs w:val="24"/>
        </w:rPr>
        <w:t>There were no Declarations of Interest.</w:t>
      </w:r>
    </w:p>
    <w:p w:rsidR="004C181B" w:rsidRPr="004C181B" w:rsidRDefault="004C181B" w:rsidP="004C181B">
      <w:pPr>
        <w:pStyle w:val="ListParagraph"/>
        <w:rPr>
          <w:rFonts w:ascii="Arial" w:eastAsia="Times New Roman" w:hAnsi="Arial" w:cs="Arial"/>
          <w:b/>
          <w:bCs/>
          <w:sz w:val="24"/>
          <w:szCs w:val="24"/>
        </w:rPr>
      </w:pPr>
    </w:p>
    <w:p w:rsidR="00C041D5" w:rsidRDefault="00051C7F" w:rsidP="008F7D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sign as a correct record the minutes of the </w:t>
      </w:r>
      <w:r w:rsidR="00007A09">
        <w:rPr>
          <w:rFonts w:ascii="Arial" w:eastAsia="Times New Roman" w:hAnsi="Arial" w:cs="Arial"/>
          <w:b/>
          <w:bCs/>
          <w:sz w:val="24"/>
          <w:szCs w:val="24"/>
        </w:rPr>
        <w:t>Full</w:t>
      </w:r>
      <w:r>
        <w:rPr>
          <w:rFonts w:ascii="Arial" w:eastAsia="Times New Roman" w:hAnsi="Arial" w:cs="Arial"/>
          <w:b/>
          <w:bCs/>
          <w:sz w:val="24"/>
          <w:szCs w:val="24"/>
        </w:rPr>
        <w:t xml:space="preserve"> Council meeting held on </w:t>
      </w:r>
      <w:r w:rsidR="00245B65">
        <w:rPr>
          <w:rFonts w:ascii="Arial" w:eastAsia="Times New Roman" w:hAnsi="Arial" w:cs="Arial"/>
          <w:b/>
          <w:bCs/>
          <w:sz w:val="24"/>
          <w:szCs w:val="24"/>
        </w:rPr>
        <w:t>1</w:t>
      </w:r>
      <w:r w:rsidR="00993D75">
        <w:rPr>
          <w:rFonts w:ascii="Arial" w:eastAsia="Times New Roman" w:hAnsi="Arial" w:cs="Arial"/>
          <w:b/>
          <w:bCs/>
          <w:sz w:val="24"/>
          <w:szCs w:val="24"/>
        </w:rPr>
        <w:t>4</w:t>
      </w:r>
      <w:r w:rsidR="00245B65">
        <w:rPr>
          <w:rFonts w:ascii="Arial" w:eastAsia="Times New Roman" w:hAnsi="Arial" w:cs="Arial"/>
          <w:b/>
          <w:bCs/>
          <w:sz w:val="24"/>
          <w:szCs w:val="24"/>
        </w:rPr>
        <w:t>t</w:t>
      </w:r>
      <w:r w:rsidR="00D66390">
        <w:rPr>
          <w:rFonts w:ascii="Arial" w:eastAsia="Times New Roman" w:hAnsi="Arial" w:cs="Arial"/>
          <w:b/>
          <w:bCs/>
          <w:sz w:val="24"/>
          <w:szCs w:val="24"/>
        </w:rPr>
        <w:t xml:space="preserve">h </w:t>
      </w:r>
      <w:r w:rsidR="00993D75">
        <w:rPr>
          <w:rFonts w:ascii="Arial" w:eastAsia="Times New Roman" w:hAnsi="Arial" w:cs="Arial"/>
          <w:b/>
          <w:bCs/>
          <w:sz w:val="24"/>
          <w:szCs w:val="24"/>
        </w:rPr>
        <w:t>March</w:t>
      </w:r>
      <w:r>
        <w:rPr>
          <w:rFonts w:ascii="Arial" w:eastAsia="Times New Roman" w:hAnsi="Arial" w:cs="Arial"/>
          <w:b/>
          <w:bCs/>
          <w:sz w:val="24"/>
          <w:szCs w:val="24"/>
        </w:rPr>
        <w:t>, 201</w:t>
      </w:r>
      <w:r w:rsidR="00403926">
        <w:rPr>
          <w:rFonts w:ascii="Arial" w:eastAsia="Times New Roman" w:hAnsi="Arial" w:cs="Arial"/>
          <w:b/>
          <w:bCs/>
          <w:sz w:val="24"/>
          <w:szCs w:val="24"/>
        </w:rPr>
        <w:t>8.</w:t>
      </w:r>
    </w:p>
    <w:p w:rsidR="00403926" w:rsidRPr="00403926" w:rsidRDefault="001A1CA2" w:rsidP="00403926">
      <w:pPr>
        <w:pStyle w:val="ListParagraph"/>
        <w:numPr>
          <w:ilvl w:val="0"/>
          <w:numId w:val="18"/>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Green, seconded Councillor Bickford that </w:t>
      </w:r>
      <w:r w:rsidRPr="001A1CA2">
        <w:rPr>
          <w:rFonts w:ascii="Arial" w:eastAsia="Times New Roman" w:hAnsi="Arial" w:cs="Arial"/>
          <w:bCs/>
          <w:sz w:val="24"/>
          <w:szCs w:val="24"/>
        </w:rPr>
        <w:t>the minutes of the Full Council meeting held on 14th March, 2018</w:t>
      </w:r>
      <w:r>
        <w:rPr>
          <w:rFonts w:ascii="Arial" w:eastAsia="Times New Roman" w:hAnsi="Arial" w:cs="Arial"/>
          <w:bCs/>
          <w:sz w:val="24"/>
          <w:szCs w:val="24"/>
        </w:rPr>
        <w:t xml:space="preserve"> be </w:t>
      </w:r>
      <w:r>
        <w:rPr>
          <w:rFonts w:ascii="Arial" w:eastAsia="Times New Roman" w:hAnsi="Arial" w:cs="Arial"/>
          <w:bCs/>
          <w:sz w:val="24"/>
          <w:szCs w:val="24"/>
        </w:rPr>
        <w:lastRenderedPageBreak/>
        <w:t>signed as a correct record. Carried unanimously.</w:t>
      </w:r>
    </w:p>
    <w:p w:rsidR="00C041D5" w:rsidRDefault="00C041D5" w:rsidP="00C041D5">
      <w:pPr>
        <w:pStyle w:val="ListParagraph"/>
        <w:tabs>
          <w:tab w:val="left" w:pos="785"/>
        </w:tabs>
        <w:ind w:left="785"/>
        <w:rPr>
          <w:rFonts w:ascii="Arial" w:eastAsia="Times New Roman" w:hAnsi="Arial" w:cs="Arial"/>
          <w:b/>
          <w:bCs/>
          <w:sz w:val="24"/>
          <w:szCs w:val="24"/>
        </w:rPr>
      </w:pPr>
    </w:p>
    <w:p w:rsidR="009C034C" w:rsidRDefault="00C041D5" w:rsidP="00E05F2F">
      <w:pPr>
        <w:pStyle w:val="ListParagraph"/>
        <w:numPr>
          <w:ilvl w:val="0"/>
          <w:numId w:val="1"/>
        </w:numPr>
        <w:tabs>
          <w:tab w:val="left" w:pos="785"/>
        </w:tabs>
        <w:rPr>
          <w:rFonts w:ascii="Arial" w:eastAsia="Times New Roman" w:hAnsi="Arial" w:cs="Arial"/>
          <w:b/>
          <w:bCs/>
          <w:sz w:val="24"/>
          <w:szCs w:val="24"/>
        </w:rPr>
      </w:pPr>
      <w:r w:rsidRPr="00134F8A">
        <w:rPr>
          <w:rFonts w:ascii="Arial" w:eastAsia="Times New Roman" w:hAnsi="Arial" w:cs="Arial"/>
          <w:b/>
          <w:bCs/>
          <w:sz w:val="24"/>
          <w:szCs w:val="24"/>
        </w:rPr>
        <w:t>To receive a report from the District and County Councillor</w:t>
      </w:r>
      <w:r w:rsidR="002A67DC" w:rsidRPr="00134F8A">
        <w:rPr>
          <w:rFonts w:ascii="Arial" w:eastAsia="Times New Roman" w:hAnsi="Arial" w:cs="Arial"/>
          <w:b/>
          <w:bCs/>
          <w:sz w:val="24"/>
          <w:szCs w:val="24"/>
        </w:rPr>
        <w:t>s</w:t>
      </w:r>
      <w:r w:rsidRPr="00134F8A">
        <w:rPr>
          <w:rFonts w:ascii="Arial" w:eastAsia="Times New Roman" w:hAnsi="Arial" w:cs="Arial"/>
          <w:b/>
          <w:bCs/>
          <w:sz w:val="24"/>
          <w:szCs w:val="24"/>
        </w:rPr>
        <w:t xml:space="preserve"> for the </w:t>
      </w:r>
      <w:r w:rsidR="00134F8A" w:rsidRPr="00134F8A">
        <w:rPr>
          <w:rFonts w:ascii="Arial" w:eastAsia="Times New Roman" w:hAnsi="Arial" w:cs="Arial"/>
          <w:b/>
          <w:bCs/>
          <w:sz w:val="24"/>
          <w:szCs w:val="24"/>
        </w:rPr>
        <w:t>area on any matters of interest.</w:t>
      </w:r>
    </w:p>
    <w:p w:rsidR="001A1CA2" w:rsidRPr="001A1CA2" w:rsidRDefault="00445FE9" w:rsidP="00445FE9">
      <w:pPr>
        <w:pStyle w:val="ListParagraph"/>
        <w:numPr>
          <w:ilvl w:val="0"/>
          <w:numId w:val="19"/>
        </w:numPr>
        <w:tabs>
          <w:tab w:val="left" w:pos="785"/>
        </w:tabs>
        <w:rPr>
          <w:rFonts w:ascii="Arial" w:eastAsia="Times New Roman" w:hAnsi="Arial" w:cs="Arial"/>
          <w:bCs/>
          <w:sz w:val="24"/>
          <w:szCs w:val="24"/>
        </w:rPr>
      </w:pPr>
      <w:r>
        <w:rPr>
          <w:rFonts w:ascii="Arial" w:eastAsia="Times New Roman" w:hAnsi="Arial" w:cs="Arial"/>
          <w:bCs/>
          <w:sz w:val="24"/>
          <w:szCs w:val="24"/>
        </w:rPr>
        <w:t>No District or County Councillors were present at the meeting.</w:t>
      </w:r>
    </w:p>
    <w:p w:rsidR="00F23ECC" w:rsidRDefault="00F23ECC" w:rsidP="00F23ECC">
      <w:pPr>
        <w:pStyle w:val="ListParagraph"/>
        <w:tabs>
          <w:tab w:val="left" w:pos="785"/>
        </w:tabs>
        <w:ind w:left="785"/>
        <w:rPr>
          <w:rFonts w:ascii="Arial" w:eastAsia="Times New Roman" w:hAnsi="Arial" w:cs="Arial"/>
          <w:b/>
          <w:bCs/>
          <w:sz w:val="24"/>
          <w:szCs w:val="24"/>
        </w:rPr>
      </w:pPr>
    </w:p>
    <w:p w:rsidR="00DE2EDA" w:rsidRDefault="00DE2EDA" w:rsidP="00DE2ED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Financial Matters</w:t>
      </w:r>
    </w:p>
    <w:p w:rsidR="00496939" w:rsidRDefault="00445FE9" w:rsidP="00445FE9">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Porter that the </w:t>
      </w:r>
      <w:r w:rsidR="00496939" w:rsidRPr="00445FE9">
        <w:rPr>
          <w:rFonts w:ascii="Arial" w:eastAsia="Times New Roman" w:hAnsi="Arial" w:cs="Arial"/>
          <w:bCs/>
          <w:sz w:val="24"/>
          <w:szCs w:val="24"/>
        </w:rPr>
        <w:t>Bank Reconciliation as at 3</w:t>
      </w:r>
      <w:r w:rsidR="006D399D" w:rsidRPr="00445FE9">
        <w:rPr>
          <w:rFonts w:ascii="Arial" w:eastAsia="Times New Roman" w:hAnsi="Arial" w:cs="Arial"/>
          <w:bCs/>
          <w:sz w:val="24"/>
          <w:szCs w:val="24"/>
        </w:rPr>
        <w:t xml:space="preserve">1st </w:t>
      </w:r>
      <w:r w:rsidR="00F96E8A" w:rsidRPr="00445FE9">
        <w:rPr>
          <w:rFonts w:ascii="Arial" w:eastAsia="Times New Roman" w:hAnsi="Arial" w:cs="Arial"/>
          <w:bCs/>
          <w:sz w:val="24"/>
          <w:szCs w:val="24"/>
        </w:rPr>
        <w:t>March</w:t>
      </w:r>
      <w:r w:rsidR="00496939" w:rsidRPr="00445FE9">
        <w:rPr>
          <w:rFonts w:ascii="Arial" w:eastAsia="Times New Roman" w:hAnsi="Arial" w:cs="Arial"/>
          <w:bCs/>
          <w:sz w:val="24"/>
          <w:szCs w:val="24"/>
        </w:rPr>
        <w:t>, 201</w:t>
      </w:r>
      <w:r w:rsidR="00993D75" w:rsidRPr="00445FE9">
        <w:rPr>
          <w:rFonts w:ascii="Arial" w:eastAsia="Times New Roman" w:hAnsi="Arial" w:cs="Arial"/>
          <w:bCs/>
          <w:sz w:val="24"/>
          <w:szCs w:val="24"/>
        </w:rPr>
        <w:t>8</w:t>
      </w:r>
      <w:r w:rsidR="00496939" w:rsidRPr="00445FE9">
        <w:rPr>
          <w:rFonts w:ascii="Arial" w:eastAsia="Times New Roman" w:hAnsi="Arial" w:cs="Arial"/>
          <w:bCs/>
          <w:sz w:val="24"/>
          <w:szCs w:val="24"/>
        </w:rPr>
        <w:t xml:space="preserve"> </w:t>
      </w:r>
      <w:r>
        <w:rPr>
          <w:rFonts w:ascii="Arial" w:eastAsia="Times New Roman" w:hAnsi="Arial" w:cs="Arial"/>
          <w:bCs/>
          <w:sz w:val="24"/>
          <w:szCs w:val="24"/>
        </w:rPr>
        <w:t>be approved. Carried unanimously.</w:t>
      </w:r>
    </w:p>
    <w:p w:rsidR="00DE2EDA" w:rsidRDefault="00445FE9" w:rsidP="00445FE9">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Bickford that the </w:t>
      </w:r>
      <w:r w:rsidR="00DE2EDA" w:rsidRPr="00445FE9">
        <w:rPr>
          <w:rFonts w:ascii="Arial" w:eastAsia="Times New Roman" w:hAnsi="Arial" w:cs="Arial"/>
          <w:bCs/>
          <w:sz w:val="24"/>
          <w:szCs w:val="24"/>
        </w:rPr>
        <w:t xml:space="preserve">Payment requests for </w:t>
      </w:r>
      <w:r w:rsidR="00993D75" w:rsidRPr="00445FE9">
        <w:rPr>
          <w:rFonts w:ascii="Arial" w:eastAsia="Times New Roman" w:hAnsi="Arial" w:cs="Arial"/>
          <w:bCs/>
          <w:sz w:val="24"/>
          <w:szCs w:val="24"/>
        </w:rPr>
        <w:t>March/</w:t>
      </w:r>
      <w:r w:rsidR="00F96E8A" w:rsidRPr="00445FE9">
        <w:rPr>
          <w:rFonts w:ascii="Arial" w:eastAsia="Times New Roman" w:hAnsi="Arial" w:cs="Arial"/>
          <w:bCs/>
          <w:sz w:val="24"/>
          <w:szCs w:val="24"/>
        </w:rPr>
        <w:t>April</w:t>
      </w:r>
      <w:r w:rsidR="00245B65" w:rsidRPr="00445FE9">
        <w:rPr>
          <w:rFonts w:ascii="Arial" w:eastAsia="Times New Roman" w:hAnsi="Arial" w:cs="Arial"/>
          <w:bCs/>
          <w:sz w:val="24"/>
          <w:szCs w:val="24"/>
        </w:rPr>
        <w:t xml:space="preserve"> </w:t>
      </w:r>
      <w:r w:rsidR="00D132FA" w:rsidRPr="00445FE9">
        <w:rPr>
          <w:rFonts w:ascii="Arial" w:eastAsia="Times New Roman" w:hAnsi="Arial" w:cs="Arial"/>
          <w:bCs/>
          <w:sz w:val="24"/>
          <w:szCs w:val="24"/>
        </w:rPr>
        <w:t>2</w:t>
      </w:r>
      <w:r w:rsidR="006D399D" w:rsidRPr="00445FE9">
        <w:rPr>
          <w:rFonts w:ascii="Arial" w:eastAsia="Times New Roman" w:hAnsi="Arial" w:cs="Arial"/>
          <w:bCs/>
          <w:sz w:val="24"/>
          <w:szCs w:val="24"/>
        </w:rPr>
        <w:t>0</w:t>
      </w:r>
      <w:r w:rsidR="00D132FA" w:rsidRPr="00445FE9">
        <w:rPr>
          <w:rFonts w:ascii="Arial" w:eastAsia="Times New Roman" w:hAnsi="Arial" w:cs="Arial"/>
          <w:bCs/>
          <w:sz w:val="24"/>
          <w:szCs w:val="24"/>
        </w:rPr>
        <w:t>1</w:t>
      </w:r>
      <w:r w:rsidR="00993D75" w:rsidRPr="00445FE9">
        <w:rPr>
          <w:rFonts w:ascii="Arial" w:eastAsia="Times New Roman" w:hAnsi="Arial" w:cs="Arial"/>
          <w:bCs/>
          <w:sz w:val="24"/>
          <w:szCs w:val="24"/>
        </w:rPr>
        <w:t>8</w:t>
      </w:r>
      <w:r>
        <w:rPr>
          <w:rFonts w:ascii="Arial" w:eastAsia="Times New Roman" w:hAnsi="Arial" w:cs="Arial"/>
          <w:bCs/>
          <w:sz w:val="24"/>
          <w:szCs w:val="24"/>
        </w:rPr>
        <w:t xml:space="preserve"> be approved. Carried unanimously.</w:t>
      </w:r>
    </w:p>
    <w:p w:rsidR="009C034C" w:rsidRPr="00445FE9" w:rsidRDefault="00445FE9" w:rsidP="00445FE9">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Giles that the </w:t>
      </w:r>
      <w:r w:rsidR="00DE2EDA" w:rsidRPr="00445FE9">
        <w:rPr>
          <w:rFonts w:ascii="Arial" w:eastAsia="Times New Roman" w:hAnsi="Arial" w:cs="Arial"/>
          <w:bCs/>
          <w:sz w:val="24"/>
          <w:szCs w:val="24"/>
        </w:rPr>
        <w:t xml:space="preserve">Receipts for </w:t>
      </w:r>
      <w:r w:rsidR="00993D75" w:rsidRPr="00445FE9">
        <w:rPr>
          <w:rFonts w:ascii="Arial" w:eastAsia="Times New Roman" w:hAnsi="Arial" w:cs="Arial"/>
          <w:bCs/>
          <w:sz w:val="24"/>
          <w:szCs w:val="24"/>
        </w:rPr>
        <w:t>March/</w:t>
      </w:r>
      <w:r w:rsidR="00245B65" w:rsidRPr="00445FE9">
        <w:rPr>
          <w:rFonts w:ascii="Arial" w:eastAsia="Times New Roman" w:hAnsi="Arial" w:cs="Arial"/>
          <w:bCs/>
          <w:sz w:val="24"/>
          <w:szCs w:val="24"/>
        </w:rPr>
        <w:t>April</w:t>
      </w:r>
      <w:r w:rsidR="00D132FA" w:rsidRPr="00445FE9">
        <w:rPr>
          <w:rFonts w:ascii="Arial" w:eastAsia="Times New Roman" w:hAnsi="Arial" w:cs="Arial"/>
          <w:bCs/>
          <w:sz w:val="24"/>
          <w:szCs w:val="24"/>
        </w:rPr>
        <w:t xml:space="preserve"> 201</w:t>
      </w:r>
      <w:r w:rsidR="00993D75" w:rsidRPr="00445FE9">
        <w:rPr>
          <w:rFonts w:ascii="Arial" w:eastAsia="Times New Roman" w:hAnsi="Arial" w:cs="Arial"/>
          <w:bCs/>
          <w:sz w:val="24"/>
          <w:szCs w:val="24"/>
        </w:rPr>
        <w:t>8</w:t>
      </w:r>
      <w:r w:rsidR="00DE2EDA" w:rsidRPr="00445FE9">
        <w:rPr>
          <w:rFonts w:ascii="Arial" w:eastAsia="Times New Roman" w:hAnsi="Arial" w:cs="Arial"/>
          <w:bCs/>
          <w:sz w:val="24"/>
          <w:szCs w:val="24"/>
        </w:rPr>
        <w:t xml:space="preserve"> </w:t>
      </w:r>
      <w:r>
        <w:rPr>
          <w:rFonts w:ascii="Arial" w:eastAsia="Times New Roman" w:hAnsi="Arial" w:cs="Arial"/>
          <w:bCs/>
          <w:sz w:val="24"/>
          <w:szCs w:val="24"/>
        </w:rPr>
        <w:t>be approved. Carried unanimously.</w:t>
      </w:r>
    </w:p>
    <w:p w:rsidR="00A37184" w:rsidRDefault="00A37184" w:rsidP="00D132FA">
      <w:pPr>
        <w:pStyle w:val="ListParagraph"/>
        <w:tabs>
          <w:tab w:val="left" w:pos="785"/>
        </w:tabs>
        <w:ind w:left="1505"/>
        <w:rPr>
          <w:rFonts w:ascii="Arial" w:eastAsia="Times New Roman" w:hAnsi="Arial" w:cs="Arial"/>
          <w:b/>
          <w:bCs/>
          <w:sz w:val="24"/>
          <w:szCs w:val="24"/>
        </w:rPr>
      </w:pPr>
    </w:p>
    <w:p w:rsidR="00CC42F8" w:rsidRDefault="00CC42F8"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Annual Internal Audit Report</w:t>
      </w:r>
    </w:p>
    <w:p w:rsidR="00CC42F8" w:rsidRDefault="00445FE9" w:rsidP="00E06429">
      <w:pPr>
        <w:pStyle w:val="ListParagraph"/>
        <w:numPr>
          <w:ilvl w:val="0"/>
          <w:numId w:val="11"/>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Bickford that </w:t>
      </w:r>
      <w:r w:rsidR="00CC42F8" w:rsidRPr="00A7281C">
        <w:rPr>
          <w:rFonts w:ascii="Arial" w:eastAsia="Times New Roman" w:hAnsi="Arial" w:cs="Arial"/>
          <w:bCs/>
          <w:sz w:val="24"/>
          <w:szCs w:val="24"/>
        </w:rPr>
        <w:t>the Annual Internal Audit Report 201</w:t>
      </w:r>
      <w:r w:rsidR="00CC42F8">
        <w:rPr>
          <w:rFonts w:ascii="Arial" w:eastAsia="Times New Roman" w:hAnsi="Arial" w:cs="Arial"/>
          <w:bCs/>
          <w:sz w:val="24"/>
          <w:szCs w:val="24"/>
        </w:rPr>
        <w:t>7</w:t>
      </w:r>
      <w:r w:rsidR="00CC42F8" w:rsidRPr="00A7281C">
        <w:rPr>
          <w:rFonts w:ascii="Arial" w:eastAsia="Times New Roman" w:hAnsi="Arial" w:cs="Arial"/>
          <w:bCs/>
          <w:sz w:val="24"/>
          <w:szCs w:val="24"/>
        </w:rPr>
        <w:t>/1</w:t>
      </w:r>
      <w:r w:rsidR="00CC42F8">
        <w:rPr>
          <w:rFonts w:ascii="Arial" w:eastAsia="Times New Roman" w:hAnsi="Arial" w:cs="Arial"/>
          <w:bCs/>
          <w:sz w:val="24"/>
          <w:szCs w:val="24"/>
        </w:rPr>
        <w:t>8</w:t>
      </w:r>
      <w:r w:rsidR="00CC42F8" w:rsidRPr="00A7281C">
        <w:rPr>
          <w:rFonts w:ascii="Arial" w:eastAsia="Times New Roman" w:hAnsi="Arial" w:cs="Arial"/>
          <w:bCs/>
          <w:sz w:val="24"/>
          <w:szCs w:val="24"/>
        </w:rPr>
        <w:t xml:space="preserve"> in the Annual Return (Annual Governance and Accountability Return 2017/18 Part 2 (Page </w:t>
      </w:r>
      <w:r w:rsidR="00DA329A">
        <w:rPr>
          <w:rFonts w:ascii="Arial" w:eastAsia="Times New Roman" w:hAnsi="Arial" w:cs="Arial"/>
          <w:bCs/>
          <w:sz w:val="24"/>
          <w:szCs w:val="24"/>
        </w:rPr>
        <w:t>4</w:t>
      </w:r>
      <w:r w:rsidR="00CC42F8" w:rsidRPr="00A7281C">
        <w:rPr>
          <w:rFonts w:ascii="Arial" w:eastAsia="Times New Roman" w:hAnsi="Arial" w:cs="Arial"/>
          <w:bCs/>
          <w:sz w:val="24"/>
          <w:szCs w:val="24"/>
        </w:rPr>
        <w:t>)</w:t>
      </w:r>
      <w:r w:rsidR="00AA4B9B">
        <w:rPr>
          <w:rFonts w:ascii="Arial" w:eastAsia="Times New Roman" w:hAnsi="Arial" w:cs="Arial"/>
          <w:bCs/>
          <w:sz w:val="24"/>
          <w:szCs w:val="24"/>
        </w:rPr>
        <w:t xml:space="preserve"> be noted and approved. Carried unanimously.</w:t>
      </w:r>
    </w:p>
    <w:p w:rsidR="00AA4B9B" w:rsidRPr="00CC42F8" w:rsidRDefault="00AA4B9B" w:rsidP="00E06429">
      <w:pPr>
        <w:pStyle w:val="ListParagraph"/>
        <w:numPr>
          <w:ilvl w:val="0"/>
          <w:numId w:val="11"/>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Pitts, seconded Councillor Bickford that the Internal Audit Report submitted by Auditing Solutions Ltd be approved. Carried unanimously. The Clerk was thanked for his work in this regard.</w:t>
      </w:r>
    </w:p>
    <w:p w:rsidR="00CC42F8" w:rsidRDefault="00CC42F8" w:rsidP="00CC42F8">
      <w:pPr>
        <w:pStyle w:val="ListParagraph"/>
        <w:tabs>
          <w:tab w:val="left" w:pos="785"/>
        </w:tabs>
        <w:ind w:left="785"/>
        <w:rPr>
          <w:rFonts w:ascii="Arial" w:eastAsia="Times New Roman" w:hAnsi="Arial" w:cs="Arial"/>
          <w:b/>
          <w:bCs/>
          <w:sz w:val="24"/>
          <w:szCs w:val="24"/>
        </w:rPr>
      </w:pPr>
    </w:p>
    <w:p w:rsidR="00B928C4" w:rsidRDefault="00B928C4"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Statement of Accounts.</w:t>
      </w:r>
    </w:p>
    <w:p w:rsidR="00B928C4" w:rsidRPr="00245B65" w:rsidRDefault="00AA4B9B" w:rsidP="00E06429">
      <w:pPr>
        <w:pStyle w:val="ListParagraph"/>
        <w:numPr>
          <w:ilvl w:val="0"/>
          <w:numId w:val="6"/>
        </w:numPr>
        <w:tabs>
          <w:tab w:val="left" w:pos="785"/>
        </w:tabs>
        <w:ind w:left="1494"/>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Green that </w:t>
      </w:r>
      <w:r w:rsidR="0016102E" w:rsidRPr="0016102E">
        <w:rPr>
          <w:rFonts w:ascii="Arial" w:eastAsia="Times New Roman" w:hAnsi="Arial" w:cs="Arial"/>
          <w:bCs/>
          <w:sz w:val="24"/>
          <w:szCs w:val="24"/>
        </w:rPr>
        <w:t>the Statement of Accounts for the Financial Year ending on 31st March, 201</w:t>
      </w:r>
      <w:r w:rsidR="00993D75">
        <w:rPr>
          <w:rFonts w:ascii="Arial" w:eastAsia="Times New Roman" w:hAnsi="Arial" w:cs="Arial"/>
          <w:bCs/>
          <w:sz w:val="24"/>
          <w:szCs w:val="24"/>
        </w:rPr>
        <w:t>8</w:t>
      </w:r>
      <w:r>
        <w:rPr>
          <w:rFonts w:ascii="Arial" w:eastAsia="Times New Roman" w:hAnsi="Arial" w:cs="Arial"/>
          <w:bCs/>
          <w:sz w:val="24"/>
          <w:szCs w:val="24"/>
        </w:rPr>
        <w:t xml:space="preserve"> be approved and signed. Carried unanimously.</w:t>
      </w:r>
    </w:p>
    <w:p w:rsidR="00245B65" w:rsidRPr="0016102E" w:rsidRDefault="00245B65" w:rsidP="00245B65">
      <w:pPr>
        <w:pStyle w:val="ListParagraph"/>
        <w:tabs>
          <w:tab w:val="left" w:pos="785"/>
        </w:tabs>
        <w:ind w:left="1494"/>
        <w:rPr>
          <w:rFonts w:ascii="Arial" w:eastAsia="Times New Roman" w:hAnsi="Arial" w:cs="Arial"/>
          <w:bCs/>
          <w:sz w:val="24"/>
          <w:szCs w:val="24"/>
        </w:rPr>
      </w:pPr>
    </w:p>
    <w:p w:rsidR="00F96E8A" w:rsidRDefault="00F96E8A"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Annual Return</w:t>
      </w:r>
    </w:p>
    <w:p w:rsidR="00A37184" w:rsidRPr="00A7281C" w:rsidRDefault="00E0651C" w:rsidP="00E06429">
      <w:pPr>
        <w:pStyle w:val="ListParagraph"/>
        <w:numPr>
          <w:ilvl w:val="0"/>
          <w:numId w:val="5"/>
        </w:numPr>
        <w:tabs>
          <w:tab w:val="left" w:pos="785"/>
        </w:tabs>
        <w:ind w:left="1437"/>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Porter that </w:t>
      </w:r>
      <w:r w:rsidR="00A7281C" w:rsidRPr="00A7281C">
        <w:rPr>
          <w:rFonts w:ascii="Arial" w:eastAsia="Times New Roman" w:hAnsi="Arial" w:cs="Arial"/>
          <w:bCs/>
          <w:sz w:val="24"/>
          <w:szCs w:val="24"/>
        </w:rPr>
        <w:t>the Certification of Exemption from the limited assurance review under Section 9 of the Local Audit (Smaller Authorities) Regulations 2015. (Annual Governance and Accountability Return 2017/18 Part 2 (Page 3)</w:t>
      </w:r>
      <w:r w:rsidR="00706CAE">
        <w:rPr>
          <w:rFonts w:ascii="Arial" w:eastAsia="Times New Roman" w:hAnsi="Arial" w:cs="Arial"/>
          <w:bCs/>
          <w:sz w:val="24"/>
          <w:szCs w:val="24"/>
        </w:rPr>
        <w:t xml:space="preserve"> be approved and signed. Carried unanimously</w:t>
      </w:r>
      <w:r w:rsidR="00A7281C" w:rsidRPr="00A7281C">
        <w:rPr>
          <w:rFonts w:ascii="Arial" w:eastAsia="Times New Roman" w:hAnsi="Arial" w:cs="Arial"/>
          <w:bCs/>
          <w:i/>
          <w:sz w:val="24"/>
          <w:szCs w:val="24"/>
        </w:rPr>
        <w:t>.</w:t>
      </w:r>
    </w:p>
    <w:p w:rsidR="00A02A01" w:rsidRPr="00A02A01" w:rsidRDefault="00706CAE" w:rsidP="00E06429">
      <w:pPr>
        <w:pStyle w:val="ListParagraph"/>
        <w:numPr>
          <w:ilvl w:val="0"/>
          <w:numId w:val="5"/>
        </w:numPr>
        <w:tabs>
          <w:tab w:val="left" w:pos="785"/>
        </w:tabs>
        <w:ind w:left="1437"/>
        <w:rPr>
          <w:rFonts w:ascii="Arial" w:eastAsia="Times New Roman" w:hAnsi="Arial" w:cs="Arial"/>
          <w:bCs/>
          <w:sz w:val="24"/>
          <w:szCs w:val="24"/>
        </w:rPr>
      </w:pPr>
      <w:r>
        <w:rPr>
          <w:rFonts w:ascii="Arial" w:eastAsia="Times New Roman" w:hAnsi="Arial" w:cs="Arial"/>
          <w:bCs/>
          <w:sz w:val="24"/>
          <w:szCs w:val="24"/>
        </w:rPr>
        <w:t xml:space="preserve">Proposed Councillor Pitts, seconded Councillor Porter that </w:t>
      </w:r>
      <w:r w:rsidR="00A02A01">
        <w:rPr>
          <w:rFonts w:ascii="Arial" w:eastAsia="Times New Roman" w:hAnsi="Arial" w:cs="Arial"/>
          <w:bCs/>
          <w:sz w:val="24"/>
          <w:szCs w:val="24"/>
        </w:rPr>
        <w:t>Section 1 – Annual Governance Statement 2017/18 in the Annual Return (</w:t>
      </w:r>
      <w:r w:rsidR="00A02A01" w:rsidRPr="00A7281C">
        <w:rPr>
          <w:rFonts w:ascii="Arial" w:eastAsia="Times New Roman" w:hAnsi="Arial" w:cs="Arial"/>
          <w:bCs/>
          <w:sz w:val="24"/>
          <w:szCs w:val="24"/>
        </w:rPr>
        <w:t xml:space="preserve">Annual Governance and Accountability Return 2017/18 Part 2 (Page </w:t>
      </w:r>
      <w:r w:rsidR="00A02A01">
        <w:rPr>
          <w:rFonts w:ascii="Arial" w:eastAsia="Times New Roman" w:hAnsi="Arial" w:cs="Arial"/>
          <w:bCs/>
          <w:sz w:val="24"/>
          <w:szCs w:val="24"/>
        </w:rPr>
        <w:t>5</w:t>
      </w:r>
      <w:r w:rsidR="00A02A01" w:rsidRPr="00A7281C">
        <w:rPr>
          <w:rFonts w:ascii="Arial" w:eastAsia="Times New Roman" w:hAnsi="Arial" w:cs="Arial"/>
          <w:bCs/>
          <w:sz w:val="24"/>
          <w:szCs w:val="24"/>
        </w:rPr>
        <w:t>)</w:t>
      </w:r>
      <w:r>
        <w:rPr>
          <w:rFonts w:ascii="Arial" w:eastAsia="Times New Roman" w:hAnsi="Arial" w:cs="Arial"/>
          <w:bCs/>
          <w:sz w:val="24"/>
          <w:szCs w:val="24"/>
        </w:rPr>
        <w:t xml:space="preserve"> be approved and signed. Carried unanimously.</w:t>
      </w:r>
    </w:p>
    <w:p w:rsidR="00A02A01" w:rsidRPr="001D62A8" w:rsidRDefault="00706CAE" w:rsidP="00E06429">
      <w:pPr>
        <w:pStyle w:val="ListParagraph"/>
        <w:numPr>
          <w:ilvl w:val="0"/>
          <w:numId w:val="5"/>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Pitts, seconded Councillor Giles that</w:t>
      </w:r>
      <w:r w:rsidR="00A02A01">
        <w:rPr>
          <w:rFonts w:ascii="Arial" w:eastAsia="Times New Roman" w:hAnsi="Arial" w:cs="Arial"/>
          <w:bCs/>
          <w:sz w:val="24"/>
          <w:szCs w:val="24"/>
        </w:rPr>
        <w:t xml:space="preserve"> Section 2 – Accounting Statements 2017/18 in the Annual Return (</w:t>
      </w:r>
      <w:r w:rsidR="00A02A01" w:rsidRPr="00A7281C">
        <w:rPr>
          <w:rFonts w:ascii="Arial" w:eastAsia="Times New Roman" w:hAnsi="Arial" w:cs="Arial"/>
          <w:bCs/>
          <w:sz w:val="24"/>
          <w:szCs w:val="24"/>
        </w:rPr>
        <w:t xml:space="preserve">Annual Governance and Accountability Return 2017/18 Part 2 (Page </w:t>
      </w:r>
      <w:r w:rsidR="0085368C">
        <w:rPr>
          <w:rFonts w:ascii="Arial" w:eastAsia="Times New Roman" w:hAnsi="Arial" w:cs="Arial"/>
          <w:bCs/>
          <w:sz w:val="24"/>
          <w:szCs w:val="24"/>
        </w:rPr>
        <w:t>6</w:t>
      </w:r>
      <w:r w:rsidR="00A02A01" w:rsidRPr="00A7281C">
        <w:rPr>
          <w:rFonts w:ascii="Arial" w:eastAsia="Times New Roman" w:hAnsi="Arial" w:cs="Arial"/>
          <w:bCs/>
          <w:sz w:val="24"/>
          <w:szCs w:val="24"/>
        </w:rPr>
        <w:t>)</w:t>
      </w:r>
      <w:r>
        <w:rPr>
          <w:rFonts w:ascii="Arial" w:eastAsia="Times New Roman" w:hAnsi="Arial" w:cs="Arial"/>
          <w:bCs/>
          <w:sz w:val="24"/>
          <w:szCs w:val="24"/>
        </w:rPr>
        <w:t xml:space="preserve"> be approved and signed. Carried unanimously.</w:t>
      </w:r>
    </w:p>
    <w:p w:rsidR="004E1632" w:rsidRPr="00A37184" w:rsidRDefault="004E1632" w:rsidP="004E1632">
      <w:pPr>
        <w:pStyle w:val="ListParagraph"/>
        <w:tabs>
          <w:tab w:val="left" w:pos="785"/>
        </w:tabs>
        <w:ind w:left="1437"/>
        <w:rPr>
          <w:rFonts w:ascii="Arial" w:eastAsia="Times New Roman" w:hAnsi="Arial" w:cs="Arial"/>
          <w:bCs/>
          <w:sz w:val="24"/>
          <w:szCs w:val="24"/>
        </w:rPr>
      </w:pPr>
      <w:r>
        <w:rPr>
          <w:rFonts w:ascii="Arial" w:eastAsia="Times New Roman" w:hAnsi="Arial" w:cs="Arial"/>
          <w:bCs/>
          <w:sz w:val="24"/>
          <w:szCs w:val="24"/>
        </w:rPr>
        <w:t xml:space="preserve"> </w:t>
      </w:r>
    </w:p>
    <w:p w:rsidR="008B3769" w:rsidRDefault="008B3769"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Charitable Trust</w:t>
      </w:r>
    </w:p>
    <w:p w:rsidR="008B3769" w:rsidRPr="008B3769" w:rsidRDefault="008B3769" w:rsidP="00E06429">
      <w:pPr>
        <w:pStyle w:val="ListParagraph"/>
        <w:numPr>
          <w:ilvl w:val="0"/>
          <w:numId w:val="7"/>
        </w:numPr>
        <w:tabs>
          <w:tab w:val="left" w:pos="785"/>
        </w:tabs>
        <w:ind w:left="1437"/>
        <w:rPr>
          <w:rFonts w:ascii="Arial" w:eastAsia="Times New Roman" w:hAnsi="Arial" w:cs="Arial"/>
          <w:bCs/>
          <w:sz w:val="24"/>
          <w:szCs w:val="24"/>
        </w:rPr>
      </w:pPr>
      <w:r w:rsidRPr="008B3769">
        <w:rPr>
          <w:rFonts w:ascii="Arial" w:eastAsia="Times New Roman" w:hAnsi="Arial" w:cs="Arial"/>
          <w:bCs/>
          <w:sz w:val="24"/>
          <w:szCs w:val="24"/>
        </w:rPr>
        <w:t>T</w:t>
      </w:r>
      <w:r w:rsidR="0026686B">
        <w:rPr>
          <w:rFonts w:ascii="Arial" w:eastAsia="Times New Roman" w:hAnsi="Arial" w:cs="Arial"/>
          <w:bCs/>
          <w:sz w:val="24"/>
          <w:szCs w:val="24"/>
        </w:rPr>
        <w:t xml:space="preserve">he Clerk reported that he had found the lease in respect </w:t>
      </w:r>
      <w:r w:rsidRPr="008B3769">
        <w:rPr>
          <w:rFonts w:ascii="Arial" w:eastAsia="Times New Roman" w:hAnsi="Arial" w:cs="Arial"/>
          <w:bCs/>
          <w:sz w:val="24"/>
          <w:szCs w:val="24"/>
        </w:rPr>
        <w:t>of the Parish Council Play Area</w:t>
      </w:r>
      <w:r>
        <w:rPr>
          <w:rFonts w:ascii="Arial" w:eastAsia="Times New Roman" w:hAnsi="Arial" w:cs="Arial"/>
          <w:bCs/>
          <w:sz w:val="24"/>
          <w:szCs w:val="24"/>
        </w:rPr>
        <w:t xml:space="preserve"> and </w:t>
      </w:r>
      <w:r w:rsidR="0026686B">
        <w:rPr>
          <w:rFonts w:ascii="Arial" w:eastAsia="Times New Roman" w:hAnsi="Arial" w:cs="Arial"/>
          <w:bCs/>
          <w:sz w:val="24"/>
          <w:szCs w:val="24"/>
        </w:rPr>
        <w:t>it shou</w:t>
      </w:r>
      <w:r w:rsidR="00DC5FB8">
        <w:rPr>
          <w:rFonts w:ascii="Arial" w:eastAsia="Times New Roman" w:hAnsi="Arial" w:cs="Arial"/>
          <w:bCs/>
          <w:sz w:val="24"/>
          <w:szCs w:val="24"/>
        </w:rPr>
        <w:t>ld now be possible to set up a T</w:t>
      </w:r>
      <w:r w:rsidR="0026686B">
        <w:rPr>
          <w:rFonts w:ascii="Arial" w:eastAsia="Times New Roman" w:hAnsi="Arial" w:cs="Arial"/>
          <w:bCs/>
          <w:sz w:val="24"/>
          <w:szCs w:val="24"/>
        </w:rPr>
        <w:t xml:space="preserve">rust and apply to the </w:t>
      </w:r>
      <w:r w:rsidR="00DC5FB8">
        <w:rPr>
          <w:rFonts w:ascii="Arial" w:eastAsia="Times New Roman" w:hAnsi="Arial" w:cs="Arial"/>
          <w:bCs/>
          <w:sz w:val="24"/>
          <w:szCs w:val="24"/>
        </w:rPr>
        <w:t>DIO</w:t>
      </w:r>
      <w:r w:rsidR="0026686B">
        <w:rPr>
          <w:rFonts w:ascii="Arial" w:eastAsia="Times New Roman" w:hAnsi="Arial" w:cs="Arial"/>
          <w:bCs/>
          <w:sz w:val="24"/>
          <w:szCs w:val="24"/>
        </w:rPr>
        <w:t xml:space="preserve"> for the existing lease to be transferred to </w:t>
      </w:r>
      <w:r>
        <w:rPr>
          <w:rFonts w:ascii="Arial" w:eastAsia="Times New Roman" w:hAnsi="Arial" w:cs="Arial"/>
          <w:bCs/>
          <w:sz w:val="24"/>
          <w:szCs w:val="24"/>
        </w:rPr>
        <w:t>t</w:t>
      </w:r>
      <w:r w:rsidR="0026686B">
        <w:rPr>
          <w:rFonts w:ascii="Arial" w:eastAsia="Times New Roman" w:hAnsi="Arial" w:cs="Arial"/>
          <w:bCs/>
          <w:sz w:val="24"/>
          <w:szCs w:val="24"/>
        </w:rPr>
        <w:t>he new Trust. It was noted that there would be costs involved in doing this.</w:t>
      </w:r>
    </w:p>
    <w:p w:rsidR="008B3769" w:rsidRDefault="008B3769" w:rsidP="008B3769">
      <w:pPr>
        <w:pStyle w:val="ListParagraph"/>
        <w:tabs>
          <w:tab w:val="left" w:pos="785"/>
        </w:tabs>
        <w:ind w:left="785"/>
        <w:rPr>
          <w:rFonts w:ascii="Arial" w:eastAsia="Times New Roman" w:hAnsi="Arial" w:cs="Arial"/>
          <w:b/>
          <w:bCs/>
          <w:sz w:val="24"/>
          <w:szCs w:val="24"/>
        </w:rPr>
      </w:pPr>
    </w:p>
    <w:p w:rsidR="008B3769" w:rsidRDefault="008B3769"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lastRenderedPageBreak/>
        <w:t xml:space="preserve">Post </w:t>
      </w:r>
      <w:r w:rsidR="00F20C9C">
        <w:rPr>
          <w:rFonts w:ascii="Arial" w:eastAsia="Times New Roman" w:hAnsi="Arial" w:cs="Arial"/>
          <w:b/>
          <w:bCs/>
          <w:sz w:val="24"/>
          <w:szCs w:val="24"/>
        </w:rPr>
        <w:t>O</w:t>
      </w:r>
      <w:r>
        <w:rPr>
          <w:rFonts w:ascii="Arial" w:eastAsia="Times New Roman" w:hAnsi="Arial" w:cs="Arial"/>
          <w:b/>
          <w:bCs/>
          <w:sz w:val="24"/>
          <w:szCs w:val="24"/>
        </w:rPr>
        <w:t>ffice</w:t>
      </w:r>
    </w:p>
    <w:p w:rsidR="008B3769" w:rsidRPr="008B3769" w:rsidRDefault="00DC5FB8" w:rsidP="00E06429">
      <w:pPr>
        <w:pStyle w:val="ListParagraph"/>
        <w:numPr>
          <w:ilvl w:val="0"/>
          <w:numId w:val="8"/>
        </w:numPr>
        <w:tabs>
          <w:tab w:val="left" w:pos="785"/>
        </w:tabs>
        <w:ind w:left="1437"/>
        <w:rPr>
          <w:rFonts w:ascii="Arial" w:eastAsia="Times New Roman" w:hAnsi="Arial" w:cs="Arial"/>
          <w:bCs/>
          <w:sz w:val="24"/>
          <w:szCs w:val="24"/>
        </w:rPr>
      </w:pPr>
      <w:r>
        <w:rPr>
          <w:rFonts w:ascii="Arial" w:eastAsia="Times New Roman" w:hAnsi="Arial" w:cs="Arial"/>
          <w:bCs/>
          <w:sz w:val="24"/>
          <w:szCs w:val="24"/>
        </w:rPr>
        <w:t>The Clerk reported there was nothing to report on this matter.</w:t>
      </w:r>
    </w:p>
    <w:p w:rsidR="008B3769" w:rsidRDefault="008B3769" w:rsidP="00AF6BAE">
      <w:pPr>
        <w:pStyle w:val="ListParagraph"/>
        <w:tabs>
          <w:tab w:val="left" w:pos="785"/>
        </w:tabs>
        <w:ind w:left="785"/>
        <w:rPr>
          <w:rFonts w:ascii="Arial" w:eastAsia="Times New Roman" w:hAnsi="Arial" w:cs="Arial"/>
          <w:b/>
          <w:bCs/>
          <w:sz w:val="24"/>
          <w:szCs w:val="24"/>
        </w:rPr>
      </w:pPr>
    </w:p>
    <w:p w:rsidR="00083853" w:rsidRPr="00083853" w:rsidRDefault="00083853"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Report</w:t>
      </w:r>
    </w:p>
    <w:p w:rsidR="00287FD2" w:rsidRDefault="00DC5FB8" w:rsidP="00E06429">
      <w:pPr>
        <w:pStyle w:val="ListParagraph"/>
        <w:numPr>
          <w:ilvl w:val="0"/>
          <w:numId w:val="4"/>
        </w:numPr>
        <w:tabs>
          <w:tab w:val="left" w:pos="785"/>
        </w:tabs>
        <w:ind w:left="1437"/>
        <w:rPr>
          <w:rFonts w:ascii="Arial" w:eastAsia="Times New Roman" w:hAnsi="Arial" w:cs="Arial"/>
          <w:bCs/>
          <w:sz w:val="24"/>
          <w:szCs w:val="24"/>
        </w:rPr>
      </w:pPr>
      <w:r>
        <w:rPr>
          <w:rFonts w:ascii="Arial" w:eastAsia="Times New Roman" w:hAnsi="Arial" w:cs="Arial"/>
          <w:bCs/>
          <w:sz w:val="24"/>
          <w:szCs w:val="24"/>
        </w:rPr>
        <w:t>T</w:t>
      </w:r>
      <w:r w:rsidR="00BB1685">
        <w:rPr>
          <w:rFonts w:ascii="Arial" w:eastAsia="Times New Roman" w:hAnsi="Arial" w:cs="Arial"/>
          <w:bCs/>
          <w:sz w:val="24"/>
          <w:szCs w:val="24"/>
        </w:rPr>
        <w:t xml:space="preserve">he Clerk </w:t>
      </w:r>
      <w:r>
        <w:rPr>
          <w:rFonts w:ascii="Arial" w:eastAsia="Times New Roman" w:hAnsi="Arial" w:cs="Arial"/>
          <w:bCs/>
          <w:sz w:val="24"/>
          <w:szCs w:val="24"/>
        </w:rPr>
        <w:t>reported,</w:t>
      </w:r>
    </w:p>
    <w:p w:rsidR="007B57E1" w:rsidRDefault="00DC5FB8" w:rsidP="00E06429">
      <w:pPr>
        <w:pStyle w:val="ListParagraph"/>
        <w:numPr>
          <w:ilvl w:val="0"/>
          <w:numId w:val="9"/>
        </w:numPr>
        <w:tabs>
          <w:tab w:val="left" w:pos="785"/>
        </w:tabs>
        <w:rPr>
          <w:rFonts w:ascii="Arial" w:eastAsia="Times New Roman" w:hAnsi="Arial" w:cs="Arial"/>
          <w:bCs/>
          <w:sz w:val="24"/>
          <w:szCs w:val="24"/>
        </w:rPr>
      </w:pPr>
      <w:r>
        <w:rPr>
          <w:rFonts w:ascii="Arial" w:eastAsia="Times New Roman" w:hAnsi="Arial" w:cs="Arial"/>
          <w:bCs/>
          <w:sz w:val="24"/>
          <w:szCs w:val="24"/>
        </w:rPr>
        <w:t xml:space="preserve">Issues regarding the appointment of a </w:t>
      </w:r>
      <w:r w:rsidR="00287FD2">
        <w:rPr>
          <w:rFonts w:ascii="Arial" w:eastAsia="Times New Roman" w:hAnsi="Arial" w:cs="Arial"/>
          <w:bCs/>
          <w:sz w:val="24"/>
          <w:szCs w:val="24"/>
        </w:rPr>
        <w:t>Data Protection</w:t>
      </w:r>
      <w:r>
        <w:rPr>
          <w:rFonts w:ascii="Arial" w:eastAsia="Times New Roman" w:hAnsi="Arial" w:cs="Arial"/>
          <w:bCs/>
          <w:sz w:val="24"/>
          <w:szCs w:val="24"/>
        </w:rPr>
        <w:t xml:space="preserve"> Officer were still being resolved.</w:t>
      </w:r>
    </w:p>
    <w:p w:rsidR="00287FD2" w:rsidRPr="00962C55" w:rsidRDefault="00DC5FB8" w:rsidP="00E06429">
      <w:pPr>
        <w:pStyle w:val="ListParagraph"/>
        <w:numPr>
          <w:ilvl w:val="0"/>
          <w:numId w:val="9"/>
        </w:numPr>
        <w:tabs>
          <w:tab w:val="left" w:pos="785"/>
        </w:tabs>
        <w:rPr>
          <w:rFonts w:ascii="Arial" w:eastAsia="Times New Roman" w:hAnsi="Arial" w:cs="Arial"/>
          <w:bCs/>
          <w:sz w:val="24"/>
          <w:szCs w:val="24"/>
        </w:rPr>
      </w:pPr>
      <w:r>
        <w:rPr>
          <w:rFonts w:ascii="Arial" w:eastAsia="Times New Roman" w:hAnsi="Arial" w:cs="Arial"/>
          <w:bCs/>
          <w:sz w:val="24"/>
          <w:szCs w:val="24"/>
        </w:rPr>
        <w:t>No progress had been made with regard to the new Bank Mandate.</w:t>
      </w:r>
    </w:p>
    <w:p w:rsidR="007B57E1" w:rsidRPr="007B57E1" w:rsidRDefault="007B57E1" w:rsidP="007B57E1">
      <w:pPr>
        <w:pStyle w:val="ListParagraph"/>
        <w:tabs>
          <w:tab w:val="left" w:pos="785"/>
        </w:tabs>
        <w:ind w:left="1505"/>
        <w:rPr>
          <w:rFonts w:ascii="Arial" w:eastAsia="Times New Roman" w:hAnsi="Arial" w:cs="Arial"/>
          <w:bCs/>
          <w:sz w:val="24"/>
          <w:szCs w:val="24"/>
        </w:rPr>
      </w:pPr>
    </w:p>
    <w:p w:rsidR="008F7D5D" w:rsidRDefault="008F7D5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The meeting will stand adjourned to permit Parishioners of Foulness </w:t>
      </w:r>
      <w:r w:rsidR="0015070F">
        <w:rPr>
          <w:rFonts w:ascii="Arial" w:eastAsia="Times New Roman" w:hAnsi="Arial" w:cs="Arial"/>
          <w:b/>
          <w:bCs/>
          <w:sz w:val="24"/>
          <w:szCs w:val="24"/>
        </w:rPr>
        <w:t xml:space="preserve">Island </w:t>
      </w:r>
      <w:r>
        <w:rPr>
          <w:rFonts w:ascii="Arial" w:eastAsia="Times New Roman" w:hAnsi="Arial" w:cs="Arial"/>
          <w:b/>
          <w:bCs/>
          <w:sz w:val="24"/>
          <w:szCs w:val="24"/>
        </w:rPr>
        <w:t xml:space="preserve">to </w:t>
      </w:r>
      <w:r w:rsidR="0056067B">
        <w:rPr>
          <w:rFonts w:ascii="Arial" w:eastAsia="Times New Roman" w:hAnsi="Arial" w:cs="Arial"/>
          <w:b/>
          <w:bCs/>
          <w:sz w:val="24"/>
          <w:szCs w:val="24"/>
        </w:rPr>
        <w:t>a</w:t>
      </w:r>
      <w:r>
        <w:rPr>
          <w:rFonts w:ascii="Arial" w:eastAsia="Times New Roman" w:hAnsi="Arial" w:cs="Arial"/>
          <w:b/>
          <w:bCs/>
          <w:sz w:val="24"/>
          <w:szCs w:val="24"/>
        </w:rPr>
        <w:t>ddress the Council.</w:t>
      </w:r>
    </w:p>
    <w:p w:rsidR="00CB7E8C" w:rsidRDefault="00CB7E8C" w:rsidP="00CB7E8C">
      <w:pPr>
        <w:pStyle w:val="ListParagraph"/>
        <w:numPr>
          <w:ilvl w:val="0"/>
          <w:numId w:val="20"/>
        </w:numPr>
        <w:tabs>
          <w:tab w:val="left" w:pos="785"/>
        </w:tabs>
        <w:rPr>
          <w:rFonts w:ascii="Arial" w:eastAsia="Times New Roman" w:hAnsi="Arial" w:cs="Arial"/>
          <w:bCs/>
          <w:sz w:val="24"/>
          <w:szCs w:val="24"/>
        </w:rPr>
      </w:pPr>
      <w:r>
        <w:rPr>
          <w:rFonts w:ascii="Arial" w:eastAsia="Times New Roman" w:hAnsi="Arial" w:cs="Arial"/>
          <w:bCs/>
          <w:sz w:val="24"/>
          <w:szCs w:val="24"/>
        </w:rPr>
        <w:t>Parishioners addressed the Council about</w:t>
      </w:r>
    </w:p>
    <w:p w:rsidR="00CB7E8C" w:rsidRDefault="00CB7E8C" w:rsidP="00CB7E8C">
      <w:pPr>
        <w:pStyle w:val="ListParagraph"/>
        <w:numPr>
          <w:ilvl w:val="0"/>
          <w:numId w:val="21"/>
        </w:numPr>
        <w:tabs>
          <w:tab w:val="left" w:pos="785"/>
        </w:tabs>
        <w:rPr>
          <w:rFonts w:ascii="Arial" w:eastAsia="Times New Roman" w:hAnsi="Arial" w:cs="Arial"/>
          <w:bCs/>
          <w:sz w:val="24"/>
          <w:szCs w:val="24"/>
        </w:rPr>
      </w:pPr>
      <w:r>
        <w:rPr>
          <w:rFonts w:ascii="Arial" w:eastAsia="Times New Roman" w:hAnsi="Arial" w:cs="Arial"/>
          <w:bCs/>
          <w:sz w:val="24"/>
          <w:szCs w:val="24"/>
        </w:rPr>
        <w:t>The Conifers at Landwick</w:t>
      </w:r>
    </w:p>
    <w:p w:rsidR="00CB7E8C" w:rsidRPr="00CB7E8C" w:rsidRDefault="00CB7E8C" w:rsidP="00A83837">
      <w:pPr>
        <w:pStyle w:val="ListParagraph"/>
        <w:tabs>
          <w:tab w:val="left" w:pos="785"/>
        </w:tabs>
        <w:ind w:left="2225"/>
        <w:rPr>
          <w:rFonts w:ascii="Arial" w:eastAsia="Times New Roman" w:hAnsi="Arial" w:cs="Arial"/>
          <w:bCs/>
          <w:sz w:val="24"/>
          <w:szCs w:val="24"/>
        </w:rPr>
      </w:pPr>
    </w:p>
    <w:p w:rsidR="008F7D5D" w:rsidRDefault="008F7D5D" w:rsidP="008F7D5D">
      <w:pPr>
        <w:pStyle w:val="ListParagraph"/>
        <w:tabs>
          <w:tab w:val="left" w:pos="785"/>
        </w:tabs>
        <w:ind w:left="785"/>
        <w:rPr>
          <w:rFonts w:ascii="Arial" w:eastAsia="Times New Roman" w:hAnsi="Arial" w:cs="Arial"/>
          <w:b/>
          <w:bCs/>
          <w:sz w:val="24"/>
          <w:szCs w:val="24"/>
        </w:rPr>
      </w:pPr>
    </w:p>
    <w:p w:rsidR="00785FB2" w:rsidRDefault="00785FB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At the Chair’s discretion </w:t>
      </w:r>
      <w:r w:rsidR="00146CD0">
        <w:rPr>
          <w:rFonts w:ascii="Arial" w:eastAsia="Times New Roman" w:hAnsi="Arial" w:cs="Arial"/>
          <w:b/>
          <w:bCs/>
          <w:sz w:val="24"/>
          <w:szCs w:val="24"/>
        </w:rPr>
        <w:t xml:space="preserve">for Councillors </w:t>
      </w:r>
      <w:r>
        <w:rPr>
          <w:rFonts w:ascii="Arial" w:eastAsia="Times New Roman" w:hAnsi="Arial" w:cs="Arial"/>
          <w:b/>
          <w:bCs/>
          <w:sz w:val="24"/>
          <w:szCs w:val="24"/>
        </w:rPr>
        <w:t>to exchange information</w:t>
      </w:r>
      <w:r w:rsidR="00C67CA3">
        <w:rPr>
          <w:rFonts w:ascii="Arial" w:eastAsia="Times New Roman" w:hAnsi="Arial" w:cs="Arial"/>
          <w:b/>
          <w:bCs/>
          <w:sz w:val="24"/>
          <w:szCs w:val="24"/>
        </w:rPr>
        <w:t xml:space="preserve"> on matters relating to the Parish</w:t>
      </w:r>
      <w:r w:rsidR="00BD4C63">
        <w:rPr>
          <w:rFonts w:ascii="Arial" w:eastAsia="Times New Roman" w:hAnsi="Arial" w:cs="Arial"/>
          <w:b/>
          <w:bCs/>
          <w:sz w:val="24"/>
          <w:szCs w:val="24"/>
        </w:rPr>
        <w:t>.</w:t>
      </w:r>
    </w:p>
    <w:p w:rsidR="00A83837" w:rsidRPr="00A83837" w:rsidRDefault="00A83837" w:rsidP="00A83837">
      <w:pPr>
        <w:pStyle w:val="ListParagraph"/>
        <w:numPr>
          <w:ilvl w:val="0"/>
          <w:numId w:val="22"/>
        </w:numPr>
        <w:tabs>
          <w:tab w:val="left" w:pos="785"/>
        </w:tabs>
        <w:rPr>
          <w:rFonts w:ascii="Arial" w:eastAsia="Times New Roman" w:hAnsi="Arial" w:cs="Arial"/>
          <w:bCs/>
          <w:sz w:val="24"/>
          <w:szCs w:val="24"/>
        </w:rPr>
      </w:pPr>
      <w:r>
        <w:rPr>
          <w:rFonts w:ascii="Arial" w:eastAsia="Times New Roman" w:hAnsi="Arial" w:cs="Arial"/>
          <w:bCs/>
          <w:sz w:val="24"/>
          <w:szCs w:val="24"/>
        </w:rPr>
        <w:t>Councillor Green reported on difficulties being encountered at the Doctors in Great Wakering</w:t>
      </w:r>
    </w:p>
    <w:p w:rsidR="00CE6D66" w:rsidRPr="00CE6D66" w:rsidRDefault="00CE6D66" w:rsidP="00CE6D66">
      <w:pPr>
        <w:pStyle w:val="ListParagraph"/>
        <w:rPr>
          <w:rFonts w:ascii="Arial" w:eastAsia="Times New Roman" w:hAnsi="Arial" w:cs="Arial"/>
          <w:b/>
          <w:bCs/>
          <w:sz w:val="24"/>
          <w:szCs w:val="24"/>
        </w:rPr>
      </w:pPr>
    </w:p>
    <w:p w:rsidR="00CE6D66" w:rsidRPr="00CE6D66" w:rsidRDefault="00CE6D66" w:rsidP="00785FB2">
      <w:pPr>
        <w:pStyle w:val="ListParagraph"/>
        <w:numPr>
          <w:ilvl w:val="0"/>
          <w:numId w:val="1"/>
        </w:numPr>
        <w:tabs>
          <w:tab w:val="left" w:pos="785"/>
        </w:tabs>
        <w:rPr>
          <w:rFonts w:ascii="Arial" w:eastAsia="Times New Roman" w:hAnsi="Arial" w:cs="Arial"/>
          <w:b/>
          <w:bCs/>
          <w:sz w:val="24"/>
          <w:szCs w:val="24"/>
        </w:rPr>
      </w:pPr>
      <w:r w:rsidRPr="004034B7">
        <w:rPr>
          <w:rFonts w:ascii="Arial" w:hAnsi="Arial" w:cs="Arial"/>
          <w:b/>
          <w:snapToGrid w:val="0"/>
          <w:sz w:val="24"/>
          <w:szCs w:val="24"/>
        </w:rPr>
        <w:t>Pursuant 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rsidR="00CE6D66" w:rsidRPr="00CE6D66" w:rsidRDefault="00CE6D66" w:rsidP="00CE6D66">
      <w:pPr>
        <w:pStyle w:val="ListParagraph"/>
        <w:rPr>
          <w:rFonts w:ascii="Arial" w:eastAsia="Times New Roman" w:hAnsi="Arial" w:cs="Arial"/>
          <w:b/>
          <w:bCs/>
          <w:sz w:val="24"/>
          <w:szCs w:val="24"/>
        </w:rPr>
      </w:pPr>
    </w:p>
    <w:p w:rsidR="00CE6D66" w:rsidRDefault="00CE6D66"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Tenders re Parish Burial Ground</w:t>
      </w:r>
    </w:p>
    <w:p w:rsidR="00A83837" w:rsidRDefault="00A83837" w:rsidP="00E06429">
      <w:pPr>
        <w:pStyle w:val="ListParagraph"/>
        <w:numPr>
          <w:ilvl w:val="0"/>
          <w:numId w:val="10"/>
        </w:numPr>
        <w:tabs>
          <w:tab w:val="left" w:pos="785"/>
        </w:tabs>
        <w:rPr>
          <w:rFonts w:ascii="Arial" w:eastAsia="Times New Roman" w:hAnsi="Arial" w:cs="Arial"/>
          <w:bCs/>
          <w:sz w:val="24"/>
          <w:szCs w:val="24"/>
        </w:rPr>
      </w:pPr>
      <w:r>
        <w:rPr>
          <w:rFonts w:ascii="Arial" w:eastAsia="Times New Roman" w:hAnsi="Arial" w:cs="Arial"/>
          <w:bCs/>
          <w:sz w:val="24"/>
          <w:szCs w:val="24"/>
        </w:rPr>
        <w:t>The Clerk reported that the sealed tenders in respect of the Parish Burial Ground had been opened by him in the presence of Councillors Giles and Green.</w:t>
      </w:r>
    </w:p>
    <w:p w:rsidR="00A83837" w:rsidRDefault="00A83837" w:rsidP="00E06429">
      <w:pPr>
        <w:pStyle w:val="ListParagraph"/>
        <w:numPr>
          <w:ilvl w:val="0"/>
          <w:numId w:val="10"/>
        </w:numPr>
        <w:tabs>
          <w:tab w:val="left" w:pos="785"/>
        </w:tabs>
        <w:rPr>
          <w:rFonts w:ascii="Arial" w:eastAsia="Times New Roman" w:hAnsi="Arial" w:cs="Arial"/>
          <w:bCs/>
          <w:sz w:val="24"/>
          <w:szCs w:val="24"/>
        </w:rPr>
      </w:pPr>
      <w:r>
        <w:rPr>
          <w:rFonts w:ascii="Arial" w:eastAsia="Times New Roman" w:hAnsi="Arial" w:cs="Arial"/>
          <w:bCs/>
          <w:sz w:val="24"/>
          <w:szCs w:val="24"/>
        </w:rPr>
        <w:t>The recommendation to Council was that Belton Brothers be awarded the contract to mow the Burial Ground and Maxus Services be awarded the contract to cut the hedge at the Burial Ground.</w:t>
      </w:r>
    </w:p>
    <w:p w:rsidR="00CE6D66" w:rsidRDefault="00A83837" w:rsidP="00E06429">
      <w:pPr>
        <w:pStyle w:val="ListParagraph"/>
        <w:numPr>
          <w:ilvl w:val="0"/>
          <w:numId w:val="10"/>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Pitts, seconded Councillor Bickforf that these recommendations be approved. Carried unanimously.</w:t>
      </w:r>
    </w:p>
    <w:p w:rsidR="00A83837" w:rsidRDefault="00A83837" w:rsidP="00A83837">
      <w:pPr>
        <w:tabs>
          <w:tab w:val="left" w:pos="785"/>
        </w:tabs>
        <w:rPr>
          <w:rFonts w:ascii="Arial" w:eastAsia="Times New Roman" w:hAnsi="Arial" w:cs="Arial"/>
          <w:bCs/>
          <w:sz w:val="24"/>
          <w:szCs w:val="24"/>
        </w:rPr>
      </w:pPr>
    </w:p>
    <w:p w:rsidR="00A83837" w:rsidRPr="00A83837" w:rsidRDefault="00EA2F82" w:rsidP="00A83837">
      <w:pPr>
        <w:tabs>
          <w:tab w:val="left" w:pos="785"/>
        </w:tabs>
        <w:rPr>
          <w:rFonts w:ascii="Arial" w:eastAsia="Times New Roman" w:hAnsi="Arial" w:cs="Arial"/>
          <w:bCs/>
          <w:sz w:val="24"/>
          <w:szCs w:val="24"/>
        </w:rPr>
      </w:pPr>
      <w:r>
        <w:rPr>
          <w:rFonts w:ascii="Arial" w:eastAsia="Times New Roman" w:hAnsi="Arial" w:cs="Arial"/>
          <w:bCs/>
          <w:sz w:val="24"/>
          <w:szCs w:val="24"/>
        </w:rPr>
        <w:t>Meeting closed at 8.50 pm</w:t>
      </w:r>
    </w:p>
    <w:p w:rsidR="00785FB2" w:rsidRDefault="00785FB2" w:rsidP="00785FB2">
      <w:pPr>
        <w:tabs>
          <w:tab w:val="left" w:pos="785"/>
        </w:tabs>
        <w:ind w:left="425"/>
        <w:rPr>
          <w:rFonts w:ascii="Arial" w:eastAsia="Times New Roman" w:hAnsi="Arial" w:cs="Arial"/>
          <w:b/>
          <w:bCs/>
          <w:sz w:val="24"/>
          <w:szCs w:val="24"/>
        </w:rPr>
      </w:pPr>
    </w:p>
    <w:p w:rsidR="00C66457" w:rsidRPr="00785FB2" w:rsidRDefault="00785FB2" w:rsidP="00785FB2">
      <w:pPr>
        <w:tabs>
          <w:tab w:val="left" w:pos="785"/>
        </w:tabs>
        <w:ind w:left="425"/>
        <w:rPr>
          <w:rFonts w:ascii="Arial" w:eastAsia="Times New Roman" w:hAnsi="Arial" w:cs="Arial"/>
          <w:b/>
          <w:bCs/>
          <w:sz w:val="24"/>
          <w:szCs w:val="24"/>
        </w:rPr>
      </w:pPr>
      <w:r w:rsidRPr="00785FB2">
        <w:rPr>
          <w:rFonts w:ascii="Arial" w:eastAsia="Times New Roman" w:hAnsi="Arial" w:cs="Arial"/>
          <w:b/>
          <w:bCs/>
          <w:sz w:val="24"/>
          <w:szCs w:val="24"/>
        </w:rPr>
        <w:t xml:space="preserve"> </w:t>
      </w:r>
    </w:p>
    <w:p w:rsidR="00C66457" w:rsidRPr="00C66457" w:rsidRDefault="00C66457" w:rsidP="00EA2F82">
      <w:pPr>
        <w:tabs>
          <w:tab w:val="left" w:pos="785"/>
        </w:tabs>
        <w:rPr>
          <w:rFonts w:ascii="Arial" w:eastAsia="Times New Roman" w:hAnsi="Arial" w:cs="Arial"/>
          <w:bCs/>
          <w:color w:val="FF0000"/>
          <w:sz w:val="24"/>
          <w:szCs w:val="24"/>
        </w:rPr>
      </w:pPr>
      <w:r w:rsidRPr="00C66457">
        <w:rPr>
          <w:rFonts w:ascii="Arial" w:eastAsia="Times New Roman" w:hAnsi="Arial" w:cs="Arial"/>
          <w:bCs/>
          <w:sz w:val="24"/>
          <w:szCs w:val="24"/>
        </w:rPr>
        <w:t xml:space="preserve">Issued </w:t>
      </w:r>
      <w:r w:rsidR="00EA2F82">
        <w:rPr>
          <w:rFonts w:ascii="Arial" w:eastAsia="Times New Roman" w:hAnsi="Arial" w:cs="Arial"/>
          <w:bCs/>
          <w:sz w:val="24"/>
          <w:szCs w:val="24"/>
        </w:rPr>
        <w:t>7</w:t>
      </w:r>
      <w:r w:rsidR="00962C55">
        <w:rPr>
          <w:rFonts w:ascii="Arial" w:eastAsia="Times New Roman" w:hAnsi="Arial" w:cs="Arial"/>
          <w:bCs/>
          <w:sz w:val="24"/>
          <w:szCs w:val="24"/>
        </w:rPr>
        <w:t>th</w:t>
      </w:r>
      <w:r w:rsidR="00575FD8">
        <w:rPr>
          <w:rFonts w:ascii="Arial" w:eastAsia="Times New Roman" w:hAnsi="Arial" w:cs="Arial"/>
          <w:bCs/>
          <w:sz w:val="24"/>
          <w:szCs w:val="24"/>
        </w:rPr>
        <w:t xml:space="preserve"> </w:t>
      </w:r>
      <w:r w:rsidR="00EA2F82">
        <w:rPr>
          <w:rFonts w:ascii="Arial" w:eastAsia="Times New Roman" w:hAnsi="Arial" w:cs="Arial"/>
          <w:bCs/>
          <w:sz w:val="24"/>
          <w:szCs w:val="24"/>
        </w:rPr>
        <w:t>June</w:t>
      </w:r>
      <w:r w:rsidR="00962C55">
        <w:rPr>
          <w:rFonts w:ascii="Arial" w:eastAsia="Times New Roman" w:hAnsi="Arial" w:cs="Arial"/>
          <w:bCs/>
          <w:sz w:val="24"/>
          <w:szCs w:val="24"/>
        </w:rPr>
        <w:t>,</w:t>
      </w:r>
      <w:r w:rsidR="006D399D">
        <w:rPr>
          <w:rFonts w:ascii="Arial" w:eastAsia="Times New Roman" w:hAnsi="Arial" w:cs="Arial"/>
          <w:bCs/>
          <w:sz w:val="24"/>
          <w:szCs w:val="24"/>
        </w:rPr>
        <w:t xml:space="preserve"> 201</w:t>
      </w:r>
      <w:r w:rsidR="00612A3D">
        <w:rPr>
          <w:rFonts w:ascii="Arial" w:eastAsia="Times New Roman" w:hAnsi="Arial" w:cs="Arial"/>
          <w:bCs/>
          <w:sz w:val="24"/>
          <w:szCs w:val="24"/>
        </w:rPr>
        <w:t>8</w:t>
      </w:r>
      <w:r w:rsidR="007C1604">
        <w:rPr>
          <w:rFonts w:ascii="Arial" w:eastAsia="Times New Roman" w:hAnsi="Arial" w:cs="Arial"/>
          <w:bCs/>
          <w:sz w:val="24"/>
          <w:szCs w:val="24"/>
        </w:rPr>
        <w:t>.</w:t>
      </w:r>
    </w:p>
    <w:p w:rsidR="00623156" w:rsidRDefault="00623156" w:rsidP="000A2B80">
      <w:pPr>
        <w:ind w:left="1145"/>
        <w:rPr>
          <w:rFonts w:ascii="Arial" w:hAnsi="Arial" w:cs="Arial"/>
          <w:b/>
          <w:bCs/>
          <w:sz w:val="24"/>
          <w:szCs w:val="24"/>
        </w:rPr>
      </w:pPr>
      <w:r>
        <w:rPr>
          <w:rFonts w:ascii="Arial" w:hAnsi="Arial" w:cs="Arial"/>
          <w:b/>
          <w:bCs/>
          <w:color w:val="FF0000"/>
          <w:sz w:val="24"/>
          <w:szCs w:val="24"/>
        </w:rPr>
        <w:t xml:space="preserve"> </w:t>
      </w:r>
    </w:p>
    <w:sectPr w:rsidR="00623156" w:rsidSect="00623156">
      <w:headerReference w:type="default" r:id="rId8"/>
      <w:footerReference w:type="default" r:id="rId9"/>
      <w:pgSz w:w="11904" w:h="16834"/>
      <w:pgMar w:top="567" w:right="1418" w:bottom="567" w:left="1418"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BD9" w:rsidRDefault="00045BD9" w:rsidP="00623156">
      <w:r>
        <w:separator/>
      </w:r>
    </w:p>
  </w:endnote>
  <w:endnote w:type="continuationSeparator" w:id="0">
    <w:p w:rsidR="00045BD9" w:rsidRDefault="00045BD9"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320"/>
        <w:tab w:val="right" w:pos="8640"/>
      </w:tabs>
      <w:jc w:val="center"/>
      <w:rPr>
        <w:kern w:val="0"/>
      </w:rPr>
    </w:pPr>
    <w:r>
      <w:rPr>
        <w:kern w:val="0"/>
      </w:rPr>
      <w:pgNum/>
    </w:r>
  </w:p>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BD9" w:rsidRDefault="00045BD9" w:rsidP="00623156">
      <w:r>
        <w:separator/>
      </w:r>
    </w:p>
  </w:footnote>
  <w:footnote w:type="continuationSeparator" w:id="0">
    <w:p w:rsidR="00045BD9" w:rsidRDefault="00045BD9" w:rsidP="006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230A"/>
    <w:multiLevelType w:val="hybridMultilevel"/>
    <w:tmpl w:val="C8DC2B9E"/>
    <w:lvl w:ilvl="0" w:tplc="E7F2C29A">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93C7D"/>
    <w:multiLevelType w:val="hybridMultilevel"/>
    <w:tmpl w:val="6AC2EC20"/>
    <w:lvl w:ilvl="0" w:tplc="9AAAF718">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EA5C89"/>
    <w:multiLevelType w:val="hybridMultilevel"/>
    <w:tmpl w:val="86A29B22"/>
    <w:lvl w:ilvl="0" w:tplc="C13482DE">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42FB5"/>
    <w:multiLevelType w:val="hybridMultilevel"/>
    <w:tmpl w:val="7C4AC79C"/>
    <w:lvl w:ilvl="0" w:tplc="3736801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 w15:restartNumberingAfterBreak="0">
    <w:nsid w:val="11201D73"/>
    <w:multiLevelType w:val="hybridMultilevel"/>
    <w:tmpl w:val="002E1E76"/>
    <w:lvl w:ilvl="0" w:tplc="B83EB956">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5" w15:restartNumberingAfterBreak="0">
    <w:nsid w:val="11A21D7C"/>
    <w:multiLevelType w:val="hybridMultilevel"/>
    <w:tmpl w:val="6DBAE992"/>
    <w:lvl w:ilvl="0" w:tplc="239C7E38">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6" w15:restartNumberingAfterBreak="0">
    <w:nsid w:val="1C0E06DE"/>
    <w:multiLevelType w:val="hybridMultilevel"/>
    <w:tmpl w:val="B7502F3E"/>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1C7620A1"/>
    <w:multiLevelType w:val="hybridMultilevel"/>
    <w:tmpl w:val="ED7E8F4E"/>
    <w:lvl w:ilvl="0" w:tplc="7AAEC280">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D56E88"/>
    <w:multiLevelType w:val="hybridMultilevel"/>
    <w:tmpl w:val="29C6E18C"/>
    <w:lvl w:ilvl="0" w:tplc="0809001B">
      <w:start w:val="1"/>
      <w:numFmt w:val="lowerRoman"/>
      <w:lvlText w:val="%1."/>
      <w:lvlJc w:val="righ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9" w15:restartNumberingAfterBreak="0">
    <w:nsid w:val="2B8D6A9B"/>
    <w:multiLevelType w:val="hybridMultilevel"/>
    <w:tmpl w:val="EEB89682"/>
    <w:lvl w:ilvl="0" w:tplc="AF144174">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045595"/>
    <w:multiLevelType w:val="hybridMultilevel"/>
    <w:tmpl w:val="C34CE2B4"/>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1" w15:restartNumberingAfterBreak="0">
    <w:nsid w:val="3E626D6A"/>
    <w:multiLevelType w:val="hybridMultilevel"/>
    <w:tmpl w:val="A39E92D4"/>
    <w:lvl w:ilvl="0" w:tplc="0809001B">
      <w:start w:val="1"/>
      <w:numFmt w:val="lowerRoman"/>
      <w:lvlText w:val="%1."/>
      <w:lvlJc w:val="right"/>
      <w:pPr>
        <w:ind w:left="2225" w:hanging="360"/>
      </w:pPr>
    </w:lvl>
    <w:lvl w:ilvl="1" w:tplc="08090019" w:tentative="1">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12" w15:restartNumberingAfterBreak="0">
    <w:nsid w:val="3FC765F6"/>
    <w:multiLevelType w:val="hybridMultilevel"/>
    <w:tmpl w:val="97F62050"/>
    <w:lvl w:ilvl="0" w:tplc="353CB064">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F2380F"/>
    <w:multiLevelType w:val="hybridMultilevel"/>
    <w:tmpl w:val="C8E6D7C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4" w15:restartNumberingAfterBreak="0">
    <w:nsid w:val="445B1531"/>
    <w:multiLevelType w:val="hybridMultilevel"/>
    <w:tmpl w:val="0E261A9C"/>
    <w:lvl w:ilvl="0" w:tplc="B83EB956">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5" w15:restartNumberingAfterBreak="0">
    <w:nsid w:val="49EA5E05"/>
    <w:multiLevelType w:val="hybridMultilevel"/>
    <w:tmpl w:val="7FBCB6DA"/>
    <w:lvl w:ilvl="0" w:tplc="64C2FEC6">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6" w15:restartNumberingAfterBreak="0">
    <w:nsid w:val="4E862BF2"/>
    <w:multiLevelType w:val="hybridMultilevel"/>
    <w:tmpl w:val="4FAE149A"/>
    <w:lvl w:ilvl="0" w:tplc="B83EB956">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5C47BA"/>
    <w:multiLevelType w:val="hybridMultilevel"/>
    <w:tmpl w:val="BF12BFA4"/>
    <w:lvl w:ilvl="0" w:tplc="DBBC54CC">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1603E4"/>
    <w:multiLevelType w:val="hybridMultilevel"/>
    <w:tmpl w:val="07FCAE04"/>
    <w:lvl w:ilvl="0" w:tplc="D390EEB2">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7016CB"/>
    <w:multiLevelType w:val="hybridMultilevel"/>
    <w:tmpl w:val="E8907C7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0" w15:restartNumberingAfterBreak="0">
    <w:nsid w:val="65CE66B4"/>
    <w:multiLevelType w:val="hybridMultilevel"/>
    <w:tmpl w:val="C95C61D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1" w15:restartNumberingAfterBreak="0">
    <w:nsid w:val="79F03C5E"/>
    <w:multiLevelType w:val="hybridMultilevel"/>
    <w:tmpl w:val="2BB2A77E"/>
    <w:lvl w:ilvl="0" w:tplc="7320129A">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6"/>
  </w:num>
  <w:num w:numId="3">
    <w:abstractNumId w:val="20"/>
  </w:num>
  <w:num w:numId="4">
    <w:abstractNumId w:val="10"/>
  </w:num>
  <w:num w:numId="5">
    <w:abstractNumId w:val="19"/>
  </w:num>
  <w:num w:numId="6">
    <w:abstractNumId w:val="3"/>
  </w:num>
  <w:num w:numId="7">
    <w:abstractNumId w:val="5"/>
  </w:num>
  <w:num w:numId="8">
    <w:abstractNumId w:val="15"/>
  </w:num>
  <w:num w:numId="9">
    <w:abstractNumId w:val="8"/>
  </w:num>
  <w:num w:numId="10">
    <w:abstractNumId w:val="12"/>
  </w:num>
  <w:num w:numId="11">
    <w:abstractNumId w:val="13"/>
  </w:num>
  <w:num w:numId="12">
    <w:abstractNumId w:val="14"/>
  </w:num>
  <w:num w:numId="13">
    <w:abstractNumId w:val="18"/>
  </w:num>
  <w:num w:numId="14">
    <w:abstractNumId w:val="7"/>
  </w:num>
  <w:num w:numId="15">
    <w:abstractNumId w:val="2"/>
  </w:num>
  <w:num w:numId="16">
    <w:abstractNumId w:val="17"/>
  </w:num>
  <w:num w:numId="17">
    <w:abstractNumId w:val="0"/>
  </w:num>
  <w:num w:numId="18">
    <w:abstractNumId w:val="1"/>
  </w:num>
  <w:num w:numId="19">
    <w:abstractNumId w:val="21"/>
  </w:num>
  <w:num w:numId="20">
    <w:abstractNumId w:val="4"/>
  </w:num>
  <w:num w:numId="21">
    <w:abstractNumId w:val="11"/>
  </w:num>
  <w:num w:numId="2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45BD9"/>
    <w:rsid w:val="00051C7F"/>
    <w:rsid w:val="00071676"/>
    <w:rsid w:val="00071DF9"/>
    <w:rsid w:val="00083853"/>
    <w:rsid w:val="000937D9"/>
    <w:rsid w:val="000A17F8"/>
    <w:rsid w:val="000A2B80"/>
    <w:rsid w:val="000A5C05"/>
    <w:rsid w:val="000B5BD7"/>
    <w:rsid w:val="000B6138"/>
    <w:rsid w:val="000C5C70"/>
    <w:rsid w:val="000D0F80"/>
    <w:rsid w:val="000F018C"/>
    <w:rsid w:val="000F2887"/>
    <w:rsid w:val="000F2F2A"/>
    <w:rsid w:val="000F6B4C"/>
    <w:rsid w:val="0010314B"/>
    <w:rsid w:val="00113776"/>
    <w:rsid w:val="00120804"/>
    <w:rsid w:val="00130C25"/>
    <w:rsid w:val="00134F8A"/>
    <w:rsid w:val="001456D7"/>
    <w:rsid w:val="00146CD0"/>
    <w:rsid w:val="0015070F"/>
    <w:rsid w:val="0016102E"/>
    <w:rsid w:val="00166A2F"/>
    <w:rsid w:val="0018738B"/>
    <w:rsid w:val="0019500B"/>
    <w:rsid w:val="00195AF2"/>
    <w:rsid w:val="001A1CA2"/>
    <w:rsid w:val="001B2662"/>
    <w:rsid w:val="001D0F29"/>
    <w:rsid w:val="001D62A8"/>
    <w:rsid w:val="001D6AC8"/>
    <w:rsid w:val="001E0C14"/>
    <w:rsid w:val="00216029"/>
    <w:rsid w:val="00225CA6"/>
    <w:rsid w:val="002444E6"/>
    <w:rsid w:val="00245B65"/>
    <w:rsid w:val="0026686B"/>
    <w:rsid w:val="00287FD2"/>
    <w:rsid w:val="002A67DC"/>
    <w:rsid w:val="002B3F53"/>
    <w:rsid w:val="00305492"/>
    <w:rsid w:val="0031134A"/>
    <w:rsid w:val="00325437"/>
    <w:rsid w:val="00350B2E"/>
    <w:rsid w:val="00353009"/>
    <w:rsid w:val="00356593"/>
    <w:rsid w:val="00363BA5"/>
    <w:rsid w:val="003646D1"/>
    <w:rsid w:val="003651B1"/>
    <w:rsid w:val="00370D51"/>
    <w:rsid w:val="00393A30"/>
    <w:rsid w:val="003A7E5B"/>
    <w:rsid w:val="003B3145"/>
    <w:rsid w:val="003E4D20"/>
    <w:rsid w:val="00403926"/>
    <w:rsid w:val="00407507"/>
    <w:rsid w:val="0041021F"/>
    <w:rsid w:val="00444798"/>
    <w:rsid w:val="00445FE9"/>
    <w:rsid w:val="0045261D"/>
    <w:rsid w:val="00460059"/>
    <w:rsid w:val="004613EF"/>
    <w:rsid w:val="0046504F"/>
    <w:rsid w:val="00477489"/>
    <w:rsid w:val="004818BE"/>
    <w:rsid w:val="00496939"/>
    <w:rsid w:val="004A3CBE"/>
    <w:rsid w:val="004A7BB1"/>
    <w:rsid w:val="004A7E1E"/>
    <w:rsid w:val="004B1A90"/>
    <w:rsid w:val="004C181B"/>
    <w:rsid w:val="004D0390"/>
    <w:rsid w:val="004E1632"/>
    <w:rsid w:val="004E1F84"/>
    <w:rsid w:val="005105C2"/>
    <w:rsid w:val="00527215"/>
    <w:rsid w:val="00545AD8"/>
    <w:rsid w:val="005460C6"/>
    <w:rsid w:val="00550058"/>
    <w:rsid w:val="0056067B"/>
    <w:rsid w:val="005648A2"/>
    <w:rsid w:val="0056565D"/>
    <w:rsid w:val="005660E1"/>
    <w:rsid w:val="005759ED"/>
    <w:rsid w:val="00575FD8"/>
    <w:rsid w:val="0058190F"/>
    <w:rsid w:val="005A703B"/>
    <w:rsid w:val="005A7924"/>
    <w:rsid w:val="005B4445"/>
    <w:rsid w:val="005E4279"/>
    <w:rsid w:val="005F7701"/>
    <w:rsid w:val="00601AEE"/>
    <w:rsid w:val="0060278A"/>
    <w:rsid w:val="00611C95"/>
    <w:rsid w:val="00612A3D"/>
    <w:rsid w:val="00623156"/>
    <w:rsid w:val="006246E8"/>
    <w:rsid w:val="006313D9"/>
    <w:rsid w:val="0063735E"/>
    <w:rsid w:val="00693507"/>
    <w:rsid w:val="006B2FD3"/>
    <w:rsid w:val="006D399D"/>
    <w:rsid w:val="006F56E7"/>
    <w:rsid w:val="00704688"/>
    <w:rsid w:val="00706CAE"/>
    <w:rsid w:val="00740611"/>
    <w:rsid w:val="00751DB0"/>
    <w:rsid w:val="00772BDE"/>
    <w:rsid w:val="0077536B"/>
    <w:rsid w:val="00785FB2"/>
    <w:rsid w:val="007928F2"/>
    <w:rsid w:val="007934F0"/>
    <w:rsid w:val="007943F1"/>
    <w:rsid w:val="007A3E5E"/>
    <w:rsid w:val="007A7CC7"/>
    <w:rsid w:val="007B57E1"/>
    <w:rsid w:val="007C1604"/>
    <w:rsid w:val="007C6985"/>
    <w:rsid w:val="00806461"/>
    <w:rsid w:val="00812F8A"/>
    <w:rsid w:val="00814A5D"/>
    <w:rsid w:val="008524ED"/>
    <w:rsid w:val="0085368C"/>
    <w:rsid w:val="008545B4"/>
    <w:rsid w:val="00874BC6"/>
    <w:rsid w:val="0088500C"/>
    <w:rsid w:val="008A5507"/>
    <w:rsid w:val="008B3769"/>
    <w:rsid w:val="008F28E0"/>
    <w:rsid w:val="008F7D5D"/>
    <w:rsid w:val="00913E81"/>
    <w:rsid w:val="0091705A"/>
    <w:rsid w:val="0092030F"/>
    <w:rsid w:val="00933BFE"/>
    <w:rsid w:val="00936B69"/>
    <w:rsid w:val="00941B54"/>
    <w:rsid w:val="00960A4D"/>
    <w:rsid w:val="00962C55"/>
    <w:rsid w:val="00965F06"/>
    <w:rsid w:val="009741F1"/>
    <w:rsid w:val="0098042A"/>
    <w:rsid w:val="00983AB8"/>
    <w:rsid w:val="0099309B"/>
    <w:rsid w:val="00993D75"/>
    <w:rsid w:val="009A3222"/>
    <w:rsid w:val="009B0B7E"/>
    <w:rsid w:val="009C034C"/>
    <w:rsid w:val="009D493F"/>
    <w:rsid w:val="009F002E"/>
    <w:rsid w:val="009F2BF5"/>
    <w:rsid w:val="009F7F0B"/>
    <w:rsid w:val="00A00387"/>
    <w:rsid w:val="00A02A01"/>
    <w:rsid w:val="00A2064F"/>
    <w:rsid w:val="00A26E4D"/>
    <w:rsid w:val="00A31B99"/>
    <w:rsid w:val="00A37184"/>
    <w:rsid w:val="00A40F91"/>
    <w:rsid w:val="00A54C1A"/>
    <w:rsid w:val="00A55B64"/>
    <w:rsid w:val="00A62E09"/>
    <w:rsid w:val="00A65C72"/>
    <w:rsid w:val="00A7281C"/>
    <w:rsid w:val="00A83837"/>
    <w:rsid w:val="00A84F4C"/>
    <w:rsid w:val="00AA4B9B"/>
    <w:rsid w:val="00AC000C"/>
    <w:rsid w:val="00AC0F26"/>
    <w:rsid w:val="00AF385A"/>
    <w:rsid w:val="00AF6BAE"/>
    <w:rsid w:val="00B01059"/>
    <w:rsid w:val="00B42743"/>
    <w:rsid w:val="00B441B2"/>
    <w:rsid w:val="00B50EB1"/>
    <w:rsid w:val="00B67F0C"/>
    <w:rsid w:val="00B75B3B"/>
    <w:rsid w:val="00B7618D"/>
    <w:rsid w:val="00B928C4"/>
    <w:rsid w:val="00B9586A"/>
    <w:rsid w:val="00B97B70"/>
    <w:rsid w:val="00BB1685"/>
    <w:rsid w:val="00BB34F7"/>
    <w:rsid w:val="00BB748F"/>
    <w:rsid w:val="00BC54A0"/>
    <w:rsid w:val="00BD4C63"/>
    <w:rsid w:val="00C03E9A"/>
    <w:rsid w:val="00C041D5"/>
    <w:rsid w:val="00C136F7"/>
    <w:rsid w:val="00C150D1"/>
    <w:rsid w:val="00C34241"/>
    <w:rsid w:val="00C53087"/>
    <w:rsid w:val="00C66457"/>
    <w:rsid w:val="00C67CA3"/>
    <w:rsid w:val="00C72EB2"/>
    <w:rsid w:val="00C75E96"/>
    <w:rsid w:val="00CA20F2"/>
    <w:rsid w:val="00CB7E8C"/>
    <w:rsid w:val="00CC42F8"/>
    <w:rsid w:val="00CD215A"/>
    <w:rsid w:val="00CE6D66"/>
    <w:rsid w:val="00CF378B"/>
    <w:rsid w:val="00D10572"/>
    <w:rsid w:val="00D132FA"/>
    <w:rsid w:val="00D21DD3"/>
    <w:rsid w:val="00D27706"/>
    <w:rsid w:val="00D27C60"/>
    <w:rsid w:val="00D44B7C"/>
    <w:rsid w:val="00D4612A"/>
    <w:rsid w:val="00D60D54"/>
    <w:rsid w:val="00D66390"/>
    <w:rsid w:val="00D90D1C"/>
    <w:rsid w:val="00D96E26"/>
    <w:rsid w:val="00DA329A"/>
    <w:rsid w:val="00DA6328"/>
    <w:rsid w:val="00DB34C8"/>
    <w:rsid w:val="00DC0B1C"/>
    <w:rsid w:val="00DC5FB8"/>
    <w:rsid w:val="00DE2EDA"/>
    <w:rsid w:val="00DE4646"/>
    <w:rsid w:val="00DE4A55"/>
    <w:rsid w:val="00E01A79"/>
    <w:rsid w:val="00E05CBA"/>
    <w:rsid w:val="00E06429"/>
    <w:rsid w:val="00E0651C"/>
    <w:rsid w:val="00E079AB"/>
    <w:rsid w:val="00E106F9"/>
    <w:rsid w:val="00E21E04"/>
    <w:rsid w:val="00E242C6"/>
    <w:rsid w:val="00E2449E"/>
    <w:rsid w:val="00E35F32"/>
    <w:rsid w:val="00E42F01"/>
    <w:rsid w:val="00E4359F"/>
    <w:rsid w:val="00EA0F42"/>
    <w:rsid w:val="00EA2F82"/>
    <w:rsid w:val="00EB4FC1"/>
    <w:rsid w:val="00EB5E86"/>
    <w:rsid w:val="00EC4FBA"/>
    <w:rsid w:val="00EC52D0"/>
    <w:rsid w:val="00ED6B01"/>
    <w:rsid w:val="00EE36CA"/>
    <w:rsid w:val="00EE7100"/>
    <w:rsid w:val="00EF1546"/>
    <w:rsid w:val="00EF6A57"/>
    <w:rsid w:val="00F20C9C"/>
    <w:rsid w:val="00F21B39"/>
    <w:rsid w:val="00F21FB0"/>
    <w:rsid w:val="00F23ECC"/>
    <w:rsid w:val="00F25696"/>
    <w:rsid w:val="00F27F3B"/>
    <w:rsid w:val="00F34A1F"/>
    <w:rsid w:val="00F61FF2"/>
    <w:rsid w:val="00F96E8A"/>
    <w:rsid w:val="00FA264D"/>
    <w:rsid w:val="00FA6CBA"/>
    <w:rsid w:val="00FA76EE"/>
    <w:rsid w:val="00FB01CB"/>
    <w:rsid w:val="00FB4045"/>
    <w:rsid w:val="00FC5D20"/>
    <w:rsid w:val="00FD0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01A4-0D0E-489B-8952-74FE195E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12</cp:revision>
  <cp:lastPrinted>2018-04-05T08:52:00Z</cp:lastPrinted>
  <dcterms:created xsi:type="dcterms:W3CDTF">2018-06-07T07:14:00Z</dcterms:created>
  <dcterms:modified xsi:type="dcterms:W3CDTF">2018-06-07T10:33:00Z</dcterms:modified>
</cp:coreProperties>
</file>